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689"/>
        <w:gridCol w:w="6237"/>
      </w:tblGrid>
      <w:tr w:rsidR="00B9191A" w:rsidRPr="00B9191A" w:rsidTr="00B9191A">
        <w:tc>
          <w:tcPr>
            <w:tcW w:w="2689" w:type="dxa"/>
          </w:tcPr>
          <w:p w:rsidR="00B9191A" w:rsidRPr="00BB2535" w:rsidRDefault="002A6AFD" w:rsidP="00B9191A">
            <w:pPr>
              <w:jc w:val="center"/>
              <w:rPr>
                <w:rFonts w:ascii="Times New Roman" w:hAnsi="Times New Roman" w:cs="Times New Roman"/>
                <w:b/>
                <w:sz w:val="26"/>
                <w:szCs w:val="26"/>
              </w:rPr>
            </w:pPr>
            <w:r>
              <w:rPr>
                <w:rFonts w:ascii="Times New Roman" w:hAnsi="Times New Roman" w:cs="Times New Roman"/>
                <w:b/>
                <w:noProof/>
                <w:sz w:val="26"/>
                <w:szCs w:val="26"/>
              </w:rPr>
              <w:pict>
                <v:line id="Straight Connector 1" o:spid="_x0000_s1026" style="position:absolute;left:0;text-align:left;z-index:251659264;visibility:visible;mso-wrap-style:square;mso-height-percent:0;mso-wrap-distance-left:9pt;mso-wrap-distance-top:-3e-5mm;mso-wrap-distance-right:9pt;mso-wrap-distance-bottom:-3e-5mm;mso-position-horizontal-relative:text;mso-position-vertical-relative:text;mso-height-percent:0;mso-width-relative:page;mso-height-relative:page" from="35.15pt,22.1pt" to="74.55pt,22.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QgNRwgEAANIDAAAOAAAAZHJzL2Uyb0RvYy54bWysU01v2zAMvQ/YfxB0X+ykWDsYcXpIsV2K&#10;LVi2H6DKUixUEgVKi51/P0qOvU/0MOwiWOJ7JN8jvb0fnWVnhdGAb/l6VXOmvITO+FPLv355/+Yd&#10;ZzEJ3wkLXrX8oiK/371+tR1CozbQg+0UMkriYzOElvcphaaqouyVE3EFQXkKakAnEl3xVHUoBsru&#10;bLWp69tqAOwCglQx0uvDFOS7kl9rJdMnraNKzLacekvlxHI+5bPabUVzQhF6I69tiH/owgnjqeiS&#10;6kEkwb6h+SOVMxIhgk4rCa4CrY1URQOpWde/qTn2IqiihcyJYbEp/r+08uP5gMx0NDvOvHA0omNC&#10;YU59YnvwngwEZOvs0xBiQ/C9P2BWKkd/DI8gnyPFql+C+RLDBBs1ugwnqWwsvl8W39WYmKTH27ub&#10;u5u3nMk5VIlm5gWM6YMCx/JHy63x2RHRiPNjTLmyaGbItY2pcukhXazKYOs/K00qqdamsMt+qb1F&#10;dha0Gd1zUUi5CjJTtLF2IdUvk67YTFNl5xbi+mXigi4VwaeF6IwH/Bs5jXOresLPqietWfYTdJcD&#10;zlOhxSkuXZc8b+bP90L/8SvuvgMAAP//AwBQSwMEFAAGAAgAAAAhALaQiz/aAAAACAEAAA8AAABk&#10;cnMvZG93bnJldi54bWxMj8FOwzAQRO9I/IO1SFwQtSkVhhCnipD6AbQ9cNzGSxw1XofYTcPf44oD&#10;HHdmNPumXM++FxONsQts4GGhQBA3wXbcGtjvNvfPIGJCttgHJgPfFGFdXV+VWNhw5neatqkVuYRj&#10;gQZcSkMhZWwceYyLMBBn7zOMHlM+x1baEc+53PdyqdST9Nhx/uBwoDdHzXF78gZ2H5qsu+vrCb9q&#10;y+3jsdtoZcztzVy/gkg0p78wXPAzOlSZ6RBObKPoDWj1kpMGVqsliIuvdd52+BVkVcr/A6ofAAAA&#10;//8DAFBLAQItABQABgAIAAAAIQC2gziS/gAAAOEBAAATAAAAAAAAAAAAAAAAAAAAAABbQ29udGVu&#10;dF9UeXBlc10ueG1sUEsBAi0AFAAGAAgAAAAhADj9If/WAAAAlAEAAAsAAAAAAAAAAAAAAAAALwEA&#10;AF9yZWxzLy5yZWxzUEsBAi0AFAAGAAgAAAAhAE1CA1HCAQAA0gMAAA4AAAAAAAAAAAAAAAAALgIA&#10;AGRycy9lMm9Eb2MueG1sUEsBAi0AFAAGAAgAAAAhALaQiz/aAAAACAEAAA8AAAAAAAAAAAAAAAAA&#10;HAQAAGRycy9kb3ducmV2LnhtbFBLBQYAAAAABAAEAPMAAAAjBQAAAAA=&#10;" strokecolor="black [3200]" strokeweight="1pt">
                  <v:stroke joinstyle="miter"/>
                  <o:lock v:ext="edit" shapetype="f"/>
                </v:line>
              </w:pict>
            </w:r>
            <w:r w:rsidR="00B9191A" w:rsidRPr="00BB2535">
              <w:rPr>
                <w:rFonts w:ascii="Times New Roman" w:hAnsi="Times New Roman" w:cs="Times New Roman"/>
                <w:b/>
                <w:sz w:val="26"/>
                <w:szCs w:val="26"/>
              </w:rPr>
              <w:t>BỘ TÀI CHÍNH</w:t>
            </w:r>
          </w:p>
        </w:tc>
        <w:tc>
          <w:tcPr>
            <w:tcW w:w="6237" w:type="dxa"/>
          </w:tcPr>
          <w:p w:rsidR="00B9191A" w:rsidRPr="00BB2535" w:rsidRDefault="00B9191A" w:rsidP="00B9191A">
            <w:pPr>
              <w:jc w:val="center"/>
              <w:rPr>
                <w:rFonts w:ascii="Times New Roman" w:hAnsi="Times New Roman" w:cs="Times New Roman"/>
                <w:b/>
                <w:sz w:val="26"/>
                <w:szCs w:val="26"/>
              </w:rPr>
            </w:pPr>
            <w:r w:rsidRPr="00BB2535">
              <w:rPr>
                <w:rFonts w:ascii="Times New Roman" w:hAnsi="Times New Roman" w:cs="Times New Roman"/>
                <w:b/>
                <w:sz w:val="26"/>
                <w:szCs w:val="26"/>
              </w:rPr>
              <w:t>CỘNG HÒA XÃ HỘI CHỦ NGHĨA VIỆT NAM</w:t>
            </w:r>
          </w:p>
          <w:p w:rsidR="00B9191A" w:rsidRPr="00B9191A" w:rsidRDefault="00B9191A" w:rsidP="00B9191A">
            <w:pPr>
              <w:jc w:val="center"/>
              <w:rPr>
                <w:rFonts w:ascii="Times New Roman" w:hAnsi="Times New Roman" w:cs="Times New Roman"/>
                <w:b/>
                <w:sz w:val="28"/>
                <w:szCs w:val="28"/>
              </w:rPr>
            </w:pPr>
            <w:r w:rsidRPr="00B9191A">
              <w:rPr>
                <w:rFonts w:ascii="Times New Roman" w:hAnsi="Times New Roman" w:cs="Times New Roman"/>
                <w:b/>
                <w:sz w:val="28"/>
                <w:szCs w:val="28"/>
              </w:rPr>
              <w:t>Độc lập – Tự do – Hạnh phúc</w:t>
            </w:r>
          </w:p>
        </w:tc>
      </w:tr>
      <w:tr w:rsidR="00B9191A" w:rsidRPr="00B9191A" w:rsidTr="00B9191A">
        <w:tc>
          <w:tcPr>
            <w:tcW w:w="2689" w:type="dxa"/>
          </w:tcPr>
          <w:p w:rsidR="00B9191A" w:rsidRPr="00B9191A" w:rsidRDefault="00B9191A" w:rsidP="0076552F">
            <w:pPr>
              <w:spacing w:before="240"/>
              <w:jc w:val="center"/>
              <w:rPr>
                <w:rFonts w:ascii="Times New Roman" w:hAnsi="Times New Roman" w:cs="Times New Roman"/>
                <w:sz w:val="28"/>
                <w:szCs w:val="28"/>
              </w:rPr>
            </w:pPr>
            <w:r w:rsidRPr="006E6528">
              <w:rPr>
                <w:rFonts w:ascii="Times New Roman" w:hAnsi="Times New Roman" w:cs="Times New Roman"/>
                <w:sz w:val="26"/>
                <w:szCs w:val="28"/>
              </w:rPr>
              <w:t>Số:</w:t>
            </w:r>
            <w:r w:rsidR="00AF61F3">
              <w:rPr>
                <w:rFonts w:ascii="Times New Roman" w:hAnsi="Times New Roman" w:cs="Times New Roman"/>
                <w:sz w:val="26"/>
                <w:szCs w:val="28"/>
              </w:rPr>
              <w:t xml:space="preserve"> </w:t>
            </w:r>
            <w:r w:rsidR="0076552F">
              <w:rPr>
                <w:rFonts w:ascii="Times New Roman" w:hAnsi="Times New Roman" w:cs="Times New Roman"/>
                <w:sz w:val="26"/>
                <w:szCs w:val="28"/>
              </w:rPr>
              <w:t xml:space="preserve">  </w:t>
            </w:r>
            <w:r w:rsidR="00154F3A">
              <w:rPr>
                <w:rFonts w:ascii="Times New Roman" w:hAnsi="Times New Roman" w:cs="Times New Roman"/>
                <w:sz w:val="26"/>
                <w:szCs w:val="28"/>
              </w:rPr>
              <w:t xml:space="preserve">  </w:t>
            </w:r>
            <w:r w:rsidR="0076552F">
              <w:rPr>
                <w:rFonts w:ascii="Times New Roman" w:hAnsi="Times New Roman" w:cs="Times New Roman"/>
                <w:sz w:val="26"/>
                <w:szCs w:val="28"/>
              </w:rPr>
              <w:t xml:space="preserve"> </w:t>
            </w:r>
            <w:r w:rsidRPr="00087D9C">
              <w:rPr>
                <w:rFonts w:ascii="Times New Roman" w:hAnsi="Times New Roman" w:cs="Times New Roman"/>
                <w:sz w:val="26"/>
                <w:szCs w:val="28"/>
              </w:rPr>
              <w:t>/B</w:t>
            </w:r>
            <w:r w:rsidRPr="006E6528">
              <w:rPr>
                <w:rFonts w:ascii="Times New Roman" w:hAnsi="Times New Roman" w:cs="Times New Roman"/>
                <w:sz w:val="26"/>
                <w:szCs w:val="28"/>
              </w:rPr>
              <w:t>C-BTC</w:t>
            </w:r>
          </w:p>
        </w:tc>
        <w:tc>
          <w:tcPr>
            <w:tcW w:w="6237" w:type="dxa"/>
          </w:tcPr>
          <w:p w:rsidR="00B9191A" w:rsidRPr="00B9191A" w:rsidRDefault="002A6AFD" w:rsidP="00154F3A">
            <w:pPr>
              <w:spacing w:before="240"/>
              <w:jc w:val="center"/>
              <w:rPr>
                <w:rFonts w:ascii="Times New Roman" w:hAnsi="Times New Roman" w:cs="Times New Roman"/>
                <w:i/>
                <w:sz w:val="28"/>
                <w:szCs w:val="28"/>
              </w:rPr>
            </w:pPr>
            <w:r>
              <w:rPr>
                <w:rFonts w:ascii="Times New Roman" w:hAnsi="Times New Roman" w:cs="Times New Roman"/>
                <w:i/>
                <w:noProof/>
                <w:sz w:val="28"/>
                <w:szCs w:val="28"/>
              </w:rPr>
              <w:pict>
                <v:line id="Straight Connector 2" o:spid="_x0000_s1028" style="position:absolute;left:0;text-align:left;z-index:251660288;visibility:visible;mso-wrap-style:square;mso-height-percent:0;mso-wrap-distance-left:9pt;mso-wrap-distance-top:-3e-5mm;mso-wrap-distance-right:9pt;mso-wrap-distance-bottom:-3e-5mm;mso-position-horizontal:absolute;mso-position-horizontal-relative:text;mso-position-vertical:absolute;mso-position-vertical-relative:text;mso-height-percent:0;mso-width-relative:page;mso-height-relative:page" from="98.4pt,5.1pt" to="191.45pt,5.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CYCTwwEAANMDAAAOAAAAZHJzL2Uyb0RvYy54bWysU8GO0zAQvSPxD5bvNGkRaBU13UNXy2UF&#10;FYUP8Dp2Y63tscamSf+esdMEFtAe0F6s2PPem3kzk+3t6Cw7K4wGfMvXq5oz5SV0xp9a/v3b/bsb&#10;zmISvhMWvGr5RUV+u3v7ZjuERm2gB9spZCTiYzOElvcphaaqouyVE3EFQXkKakAnEl3xVHUoBlJ3&#10;ttrU9cdqAOwCglQx0uvdFOS7oq+1kumL1lElZltOtaVyYjkf81nttqI5oQi9kdcyxH9U4YTxlHSR&#10;uhNJsB9o/pJyRiJE0GklwVWgtZGqeCA36/oPN8deBFW8UHNiWNoUX09Wfj4fkJmu5RvOvHA0omNC&#10;YU59YnvwnhoIyDa5T0OIDcH3/oDZqRz9MTyAfIoUq54F8yWGCTZqdBlOVtlY+n5Z+q7GxCQ9buqb&#10;9Yf3NB45xyrRzMSAMX1S4Fj+aLk1PrdENOL8EFNOLZoZcq1jSl2KSBerMtj6r0qTzZyssMuCqb1F&#10;dha0Gt3TOlskrYLMFG2sXUj1y6QrNtNUWbqFuH6ZuKBLRvBpITrjAf9FTuNcqp7ws+vJa7b9CN3l&#10;gPNYaHOKs+uW59X8/V7ov/7F3U8AAAD//wMAUEsDBBQABgAIAAAAIQDO/nBo2wAAAAkBAAAPAAAA&#10;ZHJzL2Rvd25yZXYueG1sTI/BTsMwEETvSPyDtUhcELVpS4JCnCpC6ge05cDRjZckqr0OsZuGv+8i&#10;DnDb2R3Nvik3s3diwjH2gTQ8LRQIpCbYnloN74ft4wuImAxZ4wKhhm+MsKlub0pT2HChHU771AoO&#10;oVgYDV1KQyFlbDr0Ji7CgMS3zzB6k1iOrbSjuXC4d3KpVCa96Yk/dGbAtw6b0/7sNRw+crTdg6sn&#10;81Vbalenfpsrre/v5voVRMI5/ZnhB5/RoWKmYziTjcKxXuUZW3lQSxBsWGfPaxDH34WsSvm/QXUF&#10;AAD//wMAUEsBAi0AFAAGAAgAAAAhALaDOJL+AAAA4QEAABMAAAAAAAAAAAAAAAAAAAAAAFtDb250&#10;ZW50X1R5cGVzXS54bWxQSwECLQAUAAYACAAAACEAOP0h/9YAAACUAQAACwAAAAAAAAAAAAAAAAAv&#10;AQAAX3JlbHMvLnJlbHNQSwECLQAUAAYACAAAACEAPQmAk8MBAADTAwAADgAAAAAAAAAAAAAAAAAu&#10;AgAAZHJzL2Uyb0RvYy54bWxQSwECLQAUAAYACAAAACEAzv5waNsAAAAJAQAADwAAAAAAAAAAAAAA&#10;AAAdBAAAZHJzL2Rvd25yZXYueG1sUEsFBgAAAAAEAAQA8wAAACUFAAAAAA==&#10;" strokecolor="black [3200]" strokeweight="1pt">
                  <v:stroke joinstyle="miter"/>
                  <o:lock v:ext="edit" shapetype="f"/>
                </v:line>
              </w:pict>
            </w:r>
            <w:r w:rsidR="00B9191A" w:rsidRPr="00B9191A">
              <w:rPr>
                <w:rFonts w:ascii="Times New Roman" w:hAnsi="Times New Roman" w:cs="Times New Roman"/>
                <w:i/>
                <w:sz w:val="28"/>
                <w:szCs w:val="28"/>
              </w:rPr>
              <w:t xml:space="preserve">Hà Nội, </w:t>
            </w:r>
            <w:r w:rsidR="00B9191A" w:rsidRPr="00087D9C">
              <w:rPr>
                <w:rFonts w:ascii="Times New Roman" w:hAnsi="Times New Roman" w:cs="Times New Roman"/>
                <w:i/>
                <w:sz w:val="28"/>
                <w:szCs w:val="28"/>
              </w:rPr>
              <w:t xml:space="preserve">ngày </w:t>
            </w:r>
            <w:r w:rsidR="0076552F">
              <w:rPr>
                <w:rFonts w:ascii="Times New Roman" w:hAnsi="Times New Roman" w:cs="Times New Roman"/>
                <w:i/>
                <w:sz w:val="28"/>
                <w:szCs w:val="28"/>
              </w:rPr>
              <w:t xml:space="preserve">   </w:t>
            </w:r>
            <w:r w:rsidR="00AF61F3">
              <w:rPr>
                <w:rFonts w:ascii="Times New Roman" w:hAnsi="Times New Roman" w:cs="Times New Roman"/>
                <w:i/>
                <w:sz w:val="28"/>
                <w:szCs w:val="28"/>
              </w:rPr>
              <w:t xml:space="preserve"> </w:t>
            </w:r>
            <w:r w:rsidR="00B9191A" w:rsidRPr="00087D9C">
              <w:rPr>
                <w:rFonts w:ascii="Times New Roman" w:hAnsi="Times New Roman" w:cs="Times New Roman"/>
                <w:i/>
                <w:sz w:val="28"/>
                <w:szCs w:val="28"/>
              </w:rPr>
              <w:t xml:space="preserve">tháng </w:t>
            </w:r>
            <w:r w:rsidR="0076552F">
              <w:rPr>
                <w:rFonts w:ascii="Times New Roman" w:hAnsi="Times New Roman" w:cs="Times New Roman"/>
                <w:i/>
                <w:sz w:val="28"/>
                <w:szCs w:val="28"/>
              </w:rPr>
              <w:t xml:space="preserve">   </w:t>
            </w:r>
            <w:r w:rsidR="00B9191A" w:rsidRPr="00B9191A">
              <w:rPr>
                <w:rFonts w:ascii="Times New Roman" w:hAnsi="Times New Roman" w:cs="Times New Roman"/>
                <w:i/>
                <w:sz w:val="28"/>
                <w:szCs w:val="28"/>
              </w:rPr>
              <w:t xml:space="preserve"> năm 202</w:t>
            </w:r>
            <w:r w:rsidR="00154F3A">
              <w:rPr>
                <w:rFonts w:ascii="Times New Roman" w:hAnsi="Times New Roman" w:cs="Times New Roman"/>
                <w:i/>
                <w:sz w:val="28"/>
                <w:szCs w:val="28"/>
              </w:rPr>
              <w:t>6</w:t>
            </w:r>
          </w:p>
        </w:tc>
      </w:tr>
    </w:tbl>
    <w:p w:rsidR="0048204F" w:rsidRDefault="0048204F"/>
    <w:p w:rsidR="005F220A" w:rsidRDefault="005F220A"/>
    <w:p w:rsidR="00B9191A" w:rsidRPr="001E3E24" w:rsidRDefault="00B9191A" w:rsidP="00B9191A">
      <w:pPr>
        <w:spacing w:after="0" w:line="240" w:lineRule="auto"/>
        <w:jc w:val="center"/>
        <w:rPr>
          <w:rFonts w:ascii="Times New Roman" w:hAnsi="Times New Roman" w:cs="Times New Roman"/>
          <w:b/>
          <w:sz w:val="26"/>
          <w:szCs w:val="26"/>
        </w:rPr>
      </w:pPr>
      <w:r w:rsidRPr="001E3E24">
        <w:rPr>
          <w:rFonts w:ascii="Times New Roman" w:hAnsi="Times New Roman" w:cs="Times New Roman"/>
          <w:b/>
          <w:sz w:val="26"/>
          <w:szCs w:val="26"/>
        </w:rPr>
        <w:t>BÁO CÁO</w:t>
      </w:r>
    </w:p>
    <w:p w:rsidR="00EF1101" w:rsidRPr="00EF1101" w:rsidRDefault="00B9191A" w:rsidP="00B9191A">
      <w:pPr>
        <w:spacing w:after="0" w:line="240" w:lineRule="auto"/>
        <w:jc w:val="center"/>
        <w:rPr>
          <w:rFonts w:ascii="Times New Roman" w:hAnsi="Times New Roman" w:cs="Times New Roman"/>
          <w:b/>
          <w:bCs/>
          <w:sz w:val="28"/>
          <w:szCs w:val="28"/>
          <w:lang w:val="nl-NL"/>
        </w:rPr>
      </w:pPr>
      <w:r w:rsidRPr="00B9191A">
        <w:rPr>
          <w:rFonts w:ascii="Times New Roman" w:hAnsi="Times New Roman" w:cs="Times New Roman"/>
          <w:b/>
          <w:bCs/>
          <w:sz w:val="28"/>
          <w:szCs w:val="28"/>
          <w:lang w:val="nl-NL"/>
        </w:rPr>
        <w:t xml:space="preserve">Rà soát các </w:t>
      </w:r>
      <w:r w:rsidR="0047449C">
        <w:rPr>
          <w:rFonts w:ascii="Times New Roman" w:hAnsi="Times New Roman" w:cs="Times New Roman"/>
          <w:b/>
          <w:bCs/>
          <w:sz w:val="28"/>
          <w:szCs w:val="28"/>
          <w:lang w:val="nl-NL"/>
        </w:rPr>
        <w:t xml:space="preserve">chủ trương, đường lối của Đảng, </w:t>
      </w:r>
      <w:r w:rsidRPr="00B9191A">
        <w:rPr>
          <w:rFonts w:ascii="Times New Roman" w:hAnsi="Times New Roman" w:cs="Times New Roman"/>
          <w:b/>
          <w:bCs/>
          <w:sz w:val="28"/>
          <w:szCs w:val="28"/>
          <w:lang w:val="nl-NL"/>
        </w:rPr>
        <w:t>văn bản quy phạm pháp luậ</w:t>
      </w:r>
      <w:r w:rsidR="0047449C">
        <w:rPr>
          <w:rFonts w:ascii="Times New Roman" w:hAnsi="Times New Roman" w:cs="Times New Roman"/>
          <w:b/>
          <w:bCs/>
          <w:sz w:val="28"/>
          <w:szCs w:val="28"/>
          <w:lang w:val="nl-NL"/>
        </w:rPr>
        <w:t xml:space="preserve">t, điều ước quốc tế </w:t>
      </w:r>
      <w:r w:rsidRPr="00B9191A">
        <w:rPr>
          <w:rFonts w:ascii="Times New Roman" w:hAnsi="Times New Roman" w:cs="Times New Roman"/>
          <w:b/>
          <w:bCs/>
          <w:sz w:val="28"/>
          <w:szCs w:val="28"/>
          <w:lang w:val="nl-NL"/>
        </w:rPr>
        <w:t xml:space="preserve">có liên quan đến dự </w:t>
      </w:r>
      <w:r w:rsidR="00B9761D">
        <w:rPr>
          <w:rFonts w:ascii="Times New Roman" w:hAnsi="Times New Roman" w:cs="Times New Roman"/>
          <w:b/>
          <w:bCs/>
          <w:sz w:val="28"/>
          <w:szCs w:val="28"/>
          <w:lang w:val="nl-NL"/>
        </w:rPr>
        <w:t>thảo</w:t>
      </w:r>
      <w:r w:rsidRPr="00B9191A">
        <w:rPr>
          <w:rFonts w:ascii="Times New Roman" w:hAnsi="Times New Roman" w:cs="Times New Roman"/>
          <w:b/>
          <w:bCs/>
          <w:sz w:val="28"/>
          <w:szCs w:val="28"/>
          <w:lang w:val="nl-NL"/>
        </w:rPr>
        <w:t xml:space="preserve"> </w:t>
      </w:r>
      <w:r w:rsidR="0076552F">
        <w:rPr>
          <w:rFonts w:ascii="Times New Roman" w:hAnsi="Times New Roman" w:cs="Times New Roman"/>
          <w:b/>
          <w:bCs/>
          <w:sz w:val="28"/>
          <w:szCs w:val="28"/>
          <w:lang w:val="nl-NL"/>
        </w:rPr>
        <w:t xml:space="preserve">Nghị định </w:t>
      </w:r>
      <w:r w:rsidR="00EF1101">
        <w:rPr>
          <w:rFonts w:ascii="Times New Roman" w:hAnsi="Times New Roman" w:cs="Times New Roman"/>
          <w:b/>
          <w:bCs/>
          <w:sz w:val="28"/>
          <w:szCs w:val="28"/>
          <w:lang w:val="nl-NL"/>
        </w:rPr>
        <w:t>sửa đổi</w:t>
      </w:r>
      <w:r w:rsidR="00466ACB">
        <w:rPr>
          <w:rFonts w:ascii="Times New Roman" w:hAnsi="Times New Roman" w:cs="Times New Roman"/>
          <w:b/>
          <w:bCs/>
          <w:sz w:val="28"/>
          <w:szCs w:val="28"/>
          <w:lang w:val="nl-NL"/>
        </w:rPr>
        <w:t>,</w:t>
      </w:r>
      <w:r w:rsidR="00EF1101">
        <w:rPr>
          <w:rFonts w:ascii="Times New Roman" w:hAnsi="Times New Roman" w:cs="Times New Roman"/>
          <w:b/>
          <w:bCs/>
          <w:sz w:val="28"/>
          <w:szCs w:val="28"/>
          <w:lang w:val="nl-NL"/>
        </w:rPr>
        <w:t xml:space="preserve"> bổ sung một số điều của </w:t>
      </w:r>
      <w:r w:rsidR="00EF1101" w:rsidRPr="00EF1101">
        <w:rPr>
          <w:rFonts w:ascii="Times New Roman" w:hAnsi="Times New Roman" w:cs="Times New Roman"/>
          <w:b/>
          <w:bCs/>
          <w:sz w:val="28"/>
          <w:szCs w:val="28"/>
          <w:lang w:val="nl-NL"/>
        </w:rPr>
        <w:t xml:space="preserve">Nghị định số 46/2023/NĐ-CP ngày 01 tháng 7 năm 2023 của </w:t>
      </w:r>
    </w:p>
    <w:p w:rsidR="00B9191A" w:rsidRPr="00B9191A" w:rsidRDefault="00EF1101" w:rsidP="00B9191A">
      <w:pPr>
        <w:spacing w:after="0" w:line="240" w:lineRule="auto"/>
        <w:jc w:val="center"/>
        <w:rPr>
          <w:rFonts w:ascii="Times New Roman" w:hAnsi="Times New Roman" w:cs="Times New Roman"/>
          <w:b/>
          <w:bCs/>
          <w:sz w:val="28"/>
          <w:szCs w:val="28"/>
          <w:lang w:val="nl-NL"/>
        </w:rPr>
      </w:pPr>
      <w:r w:rsidRPr="00EF1101">
        <w:rPr>
          <w:rFonts w:ascii="Times New Roman" w:hAnsi="Times New Roman" w:cs="Times New Roman"/>
          <w:b/>
          <w:bCs/>
          <w:sz w:val="28"/>
          <w:szCs w:val="28"/>
          <w:lang w:val="nl-NL"/>
        </w:rPr>
        <w:t>Chính phủ</w:t>
      </w:r>
      <w:r>
        <w:rPr>
          <w:rFonts w:ascii="Times New Roman" w:hAnsi="Times New Roman" w:cs="Times New Roman"/>
          <w:b/>
          <w:bCs/>
          <w:sz w:val="28"/>
          <w:szCs w:val="28"/>
          <w:lang w:val="nl-NL"/>
        </w:rPr>
        <w:t xml:space="preserve"> quy định chi tiết </w:t>
      </w:r>
      <w:r w:rsidR="00154F3A">
        <w:rPr>
          <w:rFonts w:ascii="Times New Roman" w:hAnsi="Times New Roman" w:cs="Times New Roman"/>
          <w:b/>
          <w:bCs/>
          <w:sz w:val="28"/>
          <w:szCs w:val="28"/>
          <w:lang w:val="nl-NL"/>
        </w:rPr>
        <w:t xml:space="preserve">thi hành một số điều của </w:t>
      </w:r>
      <w:r>
        <w:rPr>
          <w:rFonts w:ascii="Times New Roman" w:hAnsi="Times New Roman" w:cs="Times New Roman"/>
          <w:b/>
          <w:bCs/>
          <w:sz w:val="28"/>
          <w:szCs w:val="28"/>
          <w:lang w:val="nl-NL"/>
        </w:rPr>
        <w:t>Luật Kinh doanh bảo hiểm</w:t>
      </w:r>
      <w:r w:rsidR="0047449C">
        <w:rPr>
          <w:rFonts w:ascii="Times New Roman" w:hAnsi="Times New Roman" w:cs="Times New Roman"/>
          <w:b/>
          <w:bCs/>
          <w:sz w:val="28"/>
          <w:szCs w:val="28"/>
          <w:lang w:val="nl-NL"/>
        </w:rPr>
        <w:t xml:space="preserve"> </w:t>
      </w:r>
    </w:p>
    <w:p w:rsidR="00B9191A" w:rsidRPr="00C96004" w:rsidRDefault="002A6AFD" w:rsidP="00B9191A">
      <w:pPr>
        <w:jc w:val="center"/>
        <w:rPr>
          <w:rFonts w:ascii="Times New Roman" w:hAnsi="Times New Roman" w:cs="Times New Roman"/>
          <w:sz w:val="28"/>
          <w:szCs w:val="28"/>
          <w:lang w:val="nl-NL"/>
        </w:rPr>
      </w:pPr>
      <w:r>
        <w:rPr>
          <w:rFonts w:ascii="Times New Roman" w:hAnsi="Times New Roman" w:cs="Times New Roman"/>
          <w:noProof/>
          <w:sz w:val="28"/>
          <w:szCs w:val="28"/>
        </w:rPr>
        <w:pict>
          <v:line id="Straight Connector 3" o:spid="_x0000_s1027" style="position:absolute;left:0;text-align:left;z-index:251661312;visibility:visible;mso-wrap-style:square;mso-width-percent:0;mso-height-percent:0;mso-wrap-distance-left:9pt;mso-wrap-distance-top:-3e-5mm;mso-wrap-distance-right:9pt;mso-wrap-distance-bottom:-3e-5mm;mso-position-horizontal-relative:text;mso-position-vertical-relative:text;mso-width-percent:0;mso-height-percent:0;mso-width-relative:page;mso-height-relative:page" from="170.85pt,2.15pt" to="297pt,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oLF9xAEAANMDAAAOAAAAZHJzL2Uyb0RvYy54bWysU01v2zAMvQ/YfxB0X2ynWDEYcXpI0V2K&#10;LVi2H6DKUixUEgVKi51/P0qJve4DPQy7EJb43iMfRW/uJmfZSWE04DverGrOlJfQG3/s+LevD+8+&#10;cBaT8L2w4FXHzyryu+3bN5sxtGoNA9heISMRH9sxdHxIKbRVFeWgnIgrCMpTUgM6keiIx6pHMZK6&#10;s9W6rm+rEbAPCFLFSLf3lyTfFn2tlUyftY4qMdtx6i2ViCU+5VhtN6I9ogiDkdc2xD904YTxVHSR&#10;uhdJsO9o/pByRiJE0GklwVWgtZGqeCA3Tf2bm8MggipeaDgxLGOK/09WfjrtkZm+4zeceeHoiQ4J&#10;hTkOie3AexogILvJcxpDbAm+83vMTuXkD+ER5HOkXPVLMh9iuMAmjS7DySqbytzPy9zVlJiky+a2&#10;Xjf1e87knKtEOxMDxvRRgWP5o+PW+DwS0YrTY0y5tGhnyLWPS+nSRDpblcHWf1GabFKxdWGXBVM7&#10;i+wkaDX65yZbJK2CzBRtrF1I9eukKzbTVFm6hdi8TlzQpSL4tBCd8YB/I6dpblVf8LPri9ds+wn6&#10;8x7nZ6HNKc6uW55X8+W50H/+i9sfAAAA//8DAFBLAwQUAAYACAAAACEAYtaSWtoAAAAHAQAADwAA&#10;AGRycy9kb3ducmV2LnhtbEyPwU7DMBBE70j8g7VIXBB1SiCBEKeKkPoBtBw4uvESR7XXIXbT8Pcs&#10;XOA4mtHMm3qzeCdmnOIQSMF6lYFA6oIZqFfwtt/ePoKISZPRLhAq+MIIm+byotaVCWd6xXmXesEl&#10;FCutwKY0VlLGzqLXcRVGJPY+wuR1Yjn10kz6zOXeybssK6TXA/GC1SO+WOyOu5NXsH8v0dgb1876&#10;szXU58dhW2ZKXV8t7TOIhEv6C8MPPqNDw0yHcCIThVOQF+UDRxXc5yDYL9ZPfOXwq2VTy//8zTcA&#10;AAD//wMAUEsBAi0AFAAGAAgAAAAhALaDOJL+AAAA4QEAABMAAAAAAAAAAAAAAAAAAAAAAFtDb250&#10;ZW50X1R5cGVzXS54bWxQSwECLQAUAAYACAAAACEAOP0h/9YAAACUAQAACwAAAAAAAAAAAAAAAAAv&#10;AQAAX3JlbHMvLnJlbHNQSwECLQAUAAYACAAAACEABaCxfcQBAADTAwAADgAAAAAAAAAAAAAAAAAu&#10;AgAAZHJzL2Uyb0RvYy54bWxQSwECLQAUAAYACAAAACEAYtaSWtoAAAAHAQAADwAAAAAAAAAAAAAA&#10;AAAeBAAAZHJzL2Rvd25yZXYueG1sUEsFBgAAAAAEAAQA8wAAACUFAAAAAA==&#10;" strokecolor="black [3200]" strokeweight="1pt">
            <v:stroke joinstyle="miter"/>
            <o:lock v:ext="edit" shapetype="f"/>
          </v:line>
        </w:pict>
      </w:r>
    </w:p>
    <w:p w:rsidR="005F220A" w:rsidRDefault="005F220A" w:rsidP="00EF1101">
      <w:pPr>
        <w:spacing w:after="0" w:line="240" w:lineRule="auto"/>
        <w:ind w:firstLine="720"/>
        <w:jc w:val="both"/>
        <w:rPr>
          <w:rFonts w:ascii="Times New Roman" w:hAnsi="Times New Roman" w:cs="Times New Roman"/>
          <w:sz w:val="28"/>
          <w:szCs w:val="28"/>
          <w:lang w:val="nl-NL"/>
        </w:rPr>
      </w:pPr>
    </w:p>
    <w:p w:rsidR="00B9191A" w:rsidRPr="00EF1101" w:rsidRDefault="00B9191A" w:rsidP="00EF1101">
      <w:pPr>
        <w:spacing w:after="0" w:line="240" w:lineRule="auto"/>
        <w:ind w:firstLine="720"/>
        <w:jc w:val="both"/>
        <w:rPr>
          <w:rFonts w:ascii="Times New Roman" w:hAnsi="Times New Roman" w:cs="Times New Roman"/>
          <w:b/>
          <w:bCs/>
          <w:sz w:val="28"/>
          <w:szCs w:val="28"/>
          <w:lang w:val="nl-NL"/>
        </w:rPr>
      </w:pPr>
      <w:r w:rsidRPr="00C96004">
        <w:rPr>
          <w:rFonts w:ascii="Times New Roman" w:hAnsi="Times New Roman" w:cs="Times New Roman"/>
          <w:sz w:val="28"/>
          <w:szCs w:val="28"/>
          <w:lang w:val="nl-NL"/>
        </w:rPr>
        <w:t>Thực hiện quy định của Luật Ban hành văn bản quy phạm pháp luật</w:t>
      </w:r>
      <w:r w:rsidR="00466ACB">
        <w:rPr>
          <w:rFonts w:ascii="Times New Roman" w:hAnsi="Times New Roman" w:cs="Times New Roman"/>
          <w:sz w:val="28"/>
          <w:szCs w:val="28"/>
          <w:lang w:val="nl-NL"/>
        </w:rPr>
        <w:t xml:space="preserve"> và các văn bản hướng dẫn thi hành</w:t>
      </w:r>
      <w:r w:rsidRPr="00C96004">
        <w:rPr>
          <w:rFonts w:ascii="Times New Roman" w:hAnsi="Times New Roman" w:cs="Times New Roman"/>
          <w:sz w:val="28"/>
          <w:szCs w:val="28"/>
          <w:lang w:val="nl-NL"/>
        </w:rPr>
        <w:t xml:space="preserve">, Bộ Tài chính đã </w:t>
      </w:r>
      <w:r w:rsidR="00133959">
        <w:rPr>
          <w:rFonts w:ascii="Times New Roman" w:hAnsi="Times New Roman" w:cs="Times New Roman"/>
          <w:sz w:val="28"/>
          <w:szCs w:val="28"/>
          <w:lang w:val="nl-NL"/>
        </w:rPr>
        <w:t>ti</w:t>
      </w:r>
      <w:r w:rsidR="005E3A90">
        <w:rPr>
          <w:rFonts w:ascii="Times New Roman" w:hAnsi="Times New Roman" w:cs="Times New Roman"/>
          <w:sz w:val="28"/>
          <w:szCs w:val="28"/>
          <w:lang w:val="nl-NL"/>
        </w:rPr>
        <w:t>ế</w:t>
      </w:r>
      <w:r w:rsidR="00133959">
        <w:rPr>
          <w:rFonts w:ascii="Times New Roman" w:hAnsi="Times New Roman" w:cs="Times New Roman"/>
          <w:sz w:val="28"/>
          <w:szCs w:val="28"/>
          <w:lang w:val="nl-NL"/>
        </w:rPr>
        <w:t>n hành</w:t>
      </w:r>
      <w:r w:rsidRPr="00C96004">
        <w:rPr>
          <w:rFonts w:ascii="Times New Roman" w:hAnsi="Times New Roman" w:cs="Times New Roman"/>
          <w:sz w:val="28"/>
          <w:szCs w:val="28"/>
          <w:lang w:val="nl-NL"/>
        </w:rPr>
        <w:t xml:space="preserve"> rà soát các</w:t>
      </w:r>
      <w:r w:rsidR="00133959">
        <w:rPr>
          <w:rFonts w:ascii="Times New Roman" w:hAnsi="Times New Roman" w:cs="Times New Roman"/>
          <w:sz w:val="28"/>
          <w:szCs w:val="28"/>
          <w:lang w:val="nl-NL"/>
        </w:rPr>
        <w:t xml:space="preserve"> chủ trương, đường lối của Đả</w:t>
      </w:r>
      <w:r w:rsidR="007A52E2">
        <w:rPr>
          <w:rFonts w:ascii="Times New Roman" w:hAnsi="Times New Roman" w:cs="Times New Roman"/>
          <w:sz w:val="28"/>
          <w:szCs w:val="28"/>
          <w:lang w:val="nl-NL"/>
        </w:rPr>
        <w:t xml:space="preserve">ng, </w:t>
      </w:r>
      <w:r w:rsidRPr="00C96004">
        <w:rPr>
          <w:rFonts w:ascii="Times New Roman" w:hAnsi="Times New Roman" w:cs="Times New Roman"/>
          <w:sz w:val="28"/>
          <w:szCs w:val="28"/>
          <w:lang w:val="nl-NL"/>
        </w:rPr>
        <w:t>văn bản quy phạm pháp luật</w:t>
      </w:r>
      <w:r w:rsidR="00A659B3">
        <w:rPr>
          <w:rFonts w:ascii="Times New Roman" w:hAnsi="Times New Roman" w:cs="Times New Roman"/>
          <w:sz w:val="28"/>
          <w:szCs w:val="28"/>
          <w:lang w:val="nl-NL"/>
        </w:rPr>
        <w:t>, điều ước quốc tế</w:t>
      </w:r>
      <w:r w:rsidRPr="00C96004">
        <w:rPr>
          <w:rFonts w:ascii="Times New Roman" w:hAnsi="Times New Roman" w:cs="Times New Roman"/>
          <w:sz w:val="28"/>
          <w:szCs w:val="28"/>
          <w:lang w:val="nl-NL"/>
        </w:rPr>
        <w:t xml:space="preserve"> có liên quan đến dự </w:t>
      </w:r>
      <w:r w:rsidR="00A659B3">
        <w:rPr>
          <w:rFonts w:ascii="Times New Roman" w:hAnsi="Times New Roman" w:cs="Times New Roman"/>
          <w:sz w:val="28"/>
          <w:szCs w:val="28"/>
          <w:lang w:val="nl-NL"/>
        </w:rPr>
        <w:t xml:space="preserve">thảo </w:t>
      </w:r>
      <w:r w:rsidR="00EF1101" w:rsidRPr="00EF1101">
        <w:rPr>
          <w:rFonts w:ascii="Times New Roman" w:hAnsi="Times New Roman" w:cs="Times New Roman"/>
          <w:bCs/>
          <w:sz w:val="28"/>
          <w:szCs w:val="28"/>
          <w:lang w:val="nl-NL"/>
        </w:rPr>
        <w:t>Nghị định sửa đổi</w:t>
      </w:r>
      <w:r w:rsidR="00466ACB">
        <w:rPr>
          <w:rFonts w:ascii="Times New Roman" w:hAnsi="Times New Roman" w:cs="Times New Roman"/>
          <w:bCs/>
          <w:sz w:val="28"/>
          <w:szCs w:val="28"/>
          <w:lang w:val="nl-NL"/>
        </w:rPr>
        <w:t>,</w:t>
      </w:r>
      <w:r w:rsidR="00EF1101" w:rsidRPr="00EF1101">
        <w:rPr>
          <w:rFonts w:ascii="Times New Roman" w:hAnsi="Times New Roman" w:cs="Times New Roman"/>
          <w:bCs/>
          <w:sz w:val="28"/>
          <w:szCs w:val="28"/>
          <w:lang w:val="nl-NL"/>
        </w:rPr>
        <w:t xml:space="preserve"> bổ sung một số điều của Nghị định số 46/2023/NĐ-CP ngày 01 tháng 7 năm 2023 của Chính phủ quy định chi tiết</w:t>
      </w:r>
      <w:r w:rsidR="00154F3A">
        <w:rPr>
          <w:rFonts w:ascii="Times New Roman" w:hAnsi="Times New Roman" w:cs="Times New Roman"/>
          <w:bCs/>
          <w:sz w:val="28"/>
          <w:szCs w:val="28"/>
          <w:lang w:val="nl-NL"/>
        </w:rPr>
        <w:t xml:space="preserve"> thi hành một số điều</w:t>
      </w:r>
      <w:r w:rsidR="00EF1101" w:rsidRPr="00EF1101">
        <w:rPr>
          <w:rFonts w:ascii="Times New Roman" w:hAnsi="Times New Roman" w:cs="Times New Roman"/>
          <w:bCs/>
          <w:sz w:val="28"/>
          <w:szCs w:val="28"/>
          <w:lang w:val="nl-NL"/>
        </w:rPr>
        <w:t xml:space="preserve"> </w:t>
      </w:r>
      <w:r w:rsidR="00154F3A">
        <w:rPr>
          <w:rFonts w:ascii="Times New Roman" w:hAnsi="Times New Roman" w:cs="Times New Roman"/>
          <w:bCs/>
          <w:sz w:val="28"/>
          <w:szCs w:val="28"/>
          <w:lang w:val="nl-NL"/>
        </w:rPr>
        <w:t xml:space="preserve">của </w:t>
      </w:r>
      <w:r w:rsidR="00EF1101" w:rsidRPr="00EF1101">
        <w:rPr>
          <w:rFonts w:ascii="Times New Roman" w:hAnsi="Times New Roman" w:cs="Times New Roman"/>
          <w:bCs/>
          <w:sz w:val="28"/>
          <w:szCs w:val="28"/>
          <w:lang w:val="nl-NL"/>
        </w:rPr>
        <w:t>Luật Kinh doanh bảo hiểm</w:t>
      </w:r>
      <w:r w:rsidR="00A659B3" w:rsidRPr="00EF1101">
        <w:rPr>
          <w:rFonts w:ascii="Times New Roman" w:hAnsi="Times New Roman" w:cs="Times New Roman"/>
          <w:sz w:val="28"/>
          <w:szCs w:val="28"/>
          <w:lang w:val="nl-NL"/>
        </w:rPr>
        <w:t xml:space="preserve"> (</w:t>
      </w:r>
      <w:r w:rsidR="00A659B3">
        <w:rPr>
          <w:rFonts w:ascii="Times New Roman" w:hAnsi="Times New Roman" w:cs="Times New Roman"/>
          <w:sz w:val="28"/>
          <w:szCs w:val="28"/>
          <w:lang w:val="nl-NL"/>
        </w:rPr>
        <w:t xml:space="preserve">dự thảo </w:t>
      </w:r>
      <w:r w:rsidR="0076552F">
        <w:rPr>
          <w:rFonts w:ascii="Times New Roman" w:hAnsi="Times New Roman" w:cs="Times New Roman"/>
          <w:sz w:val="28"/>
          <w:szCs w:val="28"/>
          <w:lang w:val="nl-NL"/>
        </w:rPr>
        <w:t>Nghị định</w:t>
      </w:r>
      <w:r w:rsidR="00A659B3">
        <w:rPr>
          <w:rFonts w:ascii="Times New Roman" w:hAnsi="Times New Roman" w:cs="Times New Roman"/>
          <w:sz w:val="28"/>
          <w:szCs w:val="28"/>
          <w:lang w:val="nl-NL"/>
        </w:rPr>
        <w:t>)</w:t>
      </w:r>
      <w:r w:rsidRPr="00C96004">
        <w:rPr>
          <w:rFonts w:ascii="Times New Roman" w:hAnsi="Times New Roman" w:cs="Times New Roman"/>
          <w:sz w:val="28"/>
          <w:szCs w:val="28"/>
          <w:lang w:val="nl-NL"/>
        </w:rPr>
        <w:t xml:space="preserve">. </w:t>
      </w:r>
      <w:r w:rsidR="00A659B3">
        <w:rPr>
          <w:rFonts w:ascii="Times New Roman" w:hAnsi="Times New Roman" w:cs="Times New Roman"/>
          <w:sz w:val="28"/>
          <w:szCs w:val="28"/>
          <w:lang w:val="nl-NL"/>
        </w:rPr>
        <w:t>K</w:t>
      </w:r>
      <w:r w:rsidRPr="00C96004">
        <w:rPr>
          <w:rFonts w:ascii="Times New Roman" w:hAnsi="Times New Roman" w:cs="Times New Roman"/>
          <w:sz w:val="28"/>
          <w:szCs w:val="28"/>
          <w:lang w:val="nl-NL"/>
        </w:rPr>
        <w:t>ết quả rà soát như sau:</w:t>
      </w:r>
    </w:p>
    <w:p w:rsidR="00A659B3" w:rsidRPr="001E3E24" w:rsidRDefault="0092349D" w:rsidP="00A46CA9">
      <w:pPr>
        <w:spacing w:before="120" w:after="120" w:line="240" w:lineRule="auto"/>
        <w:ind w:firstLine="720"/>
        <w:jc w:val="both"/>
        <w:rPr>
          <w:rFonts w:ascii="Times New Roman" w:hAnsi="Times New Roman" w:cs="Times New Roman"/>
          <w:b/>
          <w:sz w:val="26"/>
          <w:szCs w:val="26"/>
          <w:lang w:val="nl-NL"/>
        </w:rPr>
      </w:pPr>
      <w:r w:rsidRPr="001E3E24">
        <w:rPr>
          <w:rFonts w:ascii="Times New Roman" w:hAnsi="Times New Roman" w:cs="Times New Roman"/>
          <w:b/>
          <w:sz w:val="26"/>
          <w:szCs w:val="26"/>
          <w:lang w:val="nl-NL"/>
        </w:rPr>
        <w:t xml:space="preserve">I. </w:t>
      </w:r>
      <w:r w:rsidR="00A659B3" w:rsidRPr="001E3E24">
        <w:rPr>
          <w:rFonts w:ascii="Times New Roman" w:hAnsi="Times New Roman" w:cs="Times New Roman"/>
          <w:b/>
          <w:sz w:val="26"/>
          <w:szCs w:val="26"/>
          <w:lang w:val="nl-NL"/>
        </w:rPr>
        <w:t>TỔ CHỨC THỰC HIỆN RÀ SOÁT</w:t>
      </w:r>
    </w:p>
    <w:p w:rsidR="00A659B3" w:rsidRDefault="00A659B3" w:rsidP="00A46CA9">
      <w:pPr>
        <w:spacing w:before="120" w:after="120" w:line="240" w:lineRule="auto"/>
        <w:ind w:firstLine="720"/>
        <w:jc w:val="both"/>
        <w:rPr>
          <w:rFonts w:ascii="Times New Roman" w:hAnsi="Times New Roman" w:cs="Times New Roman"/>
          <w:b/>
          <w:sz w:val="28"/>
          <w:szCs w:val="28"/>
          <w:lang w:val="nl-NL"/>
        </w:rPr>
      </w:pPr>
      <w:r>
        <w:rPr>
          <w:rFonts w:ascii="Times New Roman" w:hAnsi="Times New Roman" w:cs="Times New Roman"/>
          <w:b/>
          <w:sz w:val="28"/>
          <w:szCs w:val="28"/>
          <w:lang w:val="nl-NL"/>
        </w:rPr>
        <w:t>1. Mục đích, yêu cầu rà soát</w:t>
      </w:r>
    </w:p>
    <w:p w:rsidR="003B096F" w:rsidRPr="003B096F" w:rsidRDefault="003B096F" w:rsidP="003B096F">
      <w:pPr>
        <w:spacing w:before="120" w:after="120" w:line="240" w:lineRule="auto"/>
        <w:ind w:firstLine="720"/>
        <w:jc w:val="both"/>
        <w:rPr>
          <w:rFonts w:ascii="Times New Roman" w:hAnsi="Times New Roman" w:cs="Times New Roman"/>
          <w:sz w:val="28"/>
          <w:szCs w:val="28"/>
          <w:lang w:val="nl-NL"/>
        </w:rPr>
      </w:pPr>
      <w:r w:rsidRPr="003B096F">
        <w:rPr>
          <w:rFonts w:ascii="Times New Roman" w:hAnsi="Times New Roman" w:cs="Times New Roman"/>
          <w:sz w:val="28"/>
          <w:szCs w:val="28"/>
          <w:lang w:val="nl-NL"/>
        </w:rPr>
        <w:t>- Bám sát yêu cầu tại</w:t>
      </w:r>
      <w:r>
        <w:rPr>
          <w:rFonts w:ascii="Times New Roman" w:hAnsi="Times New Roman" w:cs="Times New Roman"/>
          <w:sz w:val="28"/>
          <w:szCs w:val="28"/>
          <w:lang w:val="nl-NL"/>
        </w:rPr>
        <w:t xml:space="preserve"> các </w:t>
      </w:r>
      <w:r w:rsidR="00E25D5E">
        <w:rPr>
          <w:rFonts w:ascii="Times New Roman" w:hAnsi="Times New Roman" w:cs="Times New Roman"/>
          <w:sz w:val="28"/>
          <w:szCs w:val="28"/>
          <w:lang w:val="nl-NL"/>
        </w:rPr>
        <w:t>N</w:t>
      </w:r>
      <w:r>
        <w:rPr>
          <w:rFonts w:ascii="Times New Roman" w:hAnsi="Times New Roman" w:cs="Times New Roman"/>
          <w:sz w:val="28"/>
          <w:szCs w:val="28"/>
          <w:lang w:val="nl-NL"/>
        </w:rPr>
        <w:t xml:space="preserve">ghị quyết của Đảng, </w:t>
      </w:r>
      <w:r w:rsidR="00FC43E7">
        <w:rPr>
          <w:rFonts w:ascii="Times New Roman" w:hAnsi="Times New Roman" w:cs="Times New Roman"/>
          <w:sz w:val="28"/>
          <w:szCs w:val="28"/>
          <w:lang w:val="nl-NL"/>
        </w:rPr>
        <w:t xml:space="preserve">Quốc hội </w:t>
      </w:r>
      <w:r w:rsidR="00E55389">
        <w:rPr>
          <w:rFonts w:ascii="Times New Roman" w:hAnsi="Times New Roman" w:cs="Times New Roman"/>
          <w:sz w:val="28"/>
          <w:szCs w:val="28"/>
          <w:lang w:val="nl-NL"/>
        </w:rPr>
        <w:t xml:space="preserve">về hoàn thiện thể chế kinh tế thị trường định hướng xã hội chủ nghĩa, phát triển kinh tế tư nhân </w:t>
      </w:r>
      <w:r w:rsidRPr="003B096F">
        <w:rPr>
          <w:rFonts w:ascii="Times New Roman" w:hAnsi="Times New Roman" w:cs="Times New Roman"/>
          <w:sz w:val="28"/>
          <w:szCs w:val="28"/>
          <w:lang w:val="nl-NL"/>
        </w:rPr>
        <w:t xml:space="preserve">để </w:t>
      </w:r>
      <w:r w:rsidR="00431345">
        <w:rPr>
          <w:rFonts w:ascii="Times New Roman" w:hAnsi="Times New Roman" w:cs="Times New Roman"/>
          <w:sz w:val="28"/>
          <w:szCs w:val="28"/>
          <w:lang w:val="nl-NL"/>
        </w:rPr>
        <w:t>kịp thời tháo gỡ khó khăn, vướng mắc về thể chế, pháp luật, khơi thông và phát huy nguồn lực cho phát triển kinh tế - xã hội</w:t>
      </w:r>
      <w:r w:rsidRPr="003B096F">
        <w:rPr>
          <w:rFonts w:ascii="Times New Roman" w:hAnsi="Times New Roman" w:cs="Times New Roman"/>
          <w:sz w:val="28"/>
          <w:szCs w:val="28"/>
          <w:lang w:val="nl-NL"/>
        </w:rPr>
        <w:t>.</w:t>
      </w:r>
    </w:p>
    <w:p w:rsidR="003B096F" w:rsidRDefault="003B096F" w:rsidP="00431345">
      <w:pPr>
        <w:spacing w:before="120" w:after="120" w:line="240" w:lineRule="auto"/>
        <w:ind w:firstLine="720"/>
        <w:jc w:val="both"/>
        <w:rPr>
          <w:rFonts w:ascii="Times New Roman" w:hAnsi="Times New Roman" w:cs="Times New Roman"/>
          <w:sz w:val="28"/>
          <w:szCs w:val="28"/>
          <w:lang w:val="nl-NL"/>
        </w:rPr>
      </w:pPr>
      <w:r w:rsidRPr="003B096F">
        <w:rPr>
          <w:rFonts w:ascii="Times New Roman" w:hAnsi="Times New Roman" w:cs="Times New Roman"/>
          <w:sz w:val="28"/>
          <w:szCs w:val="28"/>
          <w:lang w:val="nl-NL"/>
        </w:rPr>
        <w:t xml:space="preserve">- </w:t>
      </w:r>
      <w:r w:rsidR="00431345">
        <w:rPr>
          <w:rFonts w:ascii="Times New Roman" w:hAnsi="Times New Roman" w:cs="Times New Roman"/>
          <w:sz w:val="28"/>
          <w:szCs w:val="28"/>
          <w:lang w:val="nl-NL"/>
        </w:rPr>
        <w:t>R</w:t>
      </w:r>
      <w:r w:rsidR="000072D7">
        <w:rPr>
          <w:rFonts w:ascii="Times New Roman" w:hAnsi="Times New Roman" w:cs="Times New Roman"/>
          <w:sz w:val="28"/>
          <w:szCs w:val="28"/>
          <w:lang w:val="nl-NL"/>
        </w:rPr>
        <w:t xml:space="preserve">à soát khó khăn, </w:t>
      </w:r>
      <w:r w:rsidR="00431345" w:rsidRPr="00431345">
        <w:rPr>
          <w:rFonts w:ascii="Times New Roman" w:hAnsi="Times New Roman" w:cs="Times New Roman"/>
          <w:sz w:val="28"/>
          <w:szCs w:val="28"/>
          <w:lang w:val="nl-NL"/>
        </w:rPr>
        <w:t>vướng mắc do quy định pháp luật, nhất là những quy định có mâu thuẫn, chồng chéo, các quy định bất hợp lý, không khả thi, các quy định không rõ ràng, tạo ra nhiều cách hiểu khác nhau trong hệ thống pháp luậ</w:t>
      </w:r>
      <w:r w:rsidR="00431345">
        <w:rPr>
          <w:rFonts w:ascii="Times New Roman" w:hAnsi="Times New Roman" w:cs="Times New Roman"/>
          <w:sz w:val="28"/>
          <w:szCs w:val="28"/>
          <w:lang w:val="nl-NL"/>
        </w:rPr>
        <w:t>t để đ</w:t>
      </w:r>
      <w:r w:rsidRPr="003B096F">
        <w:rPr>
          <w:rFonts w:ascii="Times New Roman" w:hAnsi="Times New Roman" w:cs="Times New Roman"/>
          <w:sz w:val="28"/>
          <w:szCs w:val="28"/>
          <w:lang w:val="nl-NL"/>
        </w:rPr>
        <w:t>ề xuất các chính sách nhằm tháo gỡ những “điểm nghẽn”, các khó khăn, vướng mắc do quy đị</w:t>
      </w:r>
      <w:r w:rsidR="00EF1101">
        <w:rPr>
          <w:rFonts w:ascii="Times New Roman" w:hAnsi="Times New Roman" w:cs="Times New Roman"/>
          <w:sz w:val="28"/>
          <w:szCs w:val="28"/>
          <w:lang w:val="nl-NL"/>
        </w:rPr>
        <w:t xml:space="preserve">nh </w:t>
      </w:r>
      <w:r w:rsidRPr="003B096F">
        <w:rPr>
          <w:rFonts w:ascii="Times New Roman" w:hAnsi="Times New Roman" w:cs="Times New Roman"/>
          <w:sz w:val="28"/>
          <w:szCs w:val="28"/>
          <w:lang w:val="nl-NL"/>
        </w:rPr>
        <w:t>của pháp luật, trên cơ sở đổi mới căn bản tư duy xây dựng pháp luật</w:t>
      </w:r>
      <w:r w:rsidR="00FC43E7">
        <w:rPr>
          <w:rFonts w:ascii="Times New Roman" w:hAnsi="Times New Roman" w:cs="Times New Roman"/>
          <w:sz w:val="28"/>
          <w:szCs w:val="28"/>
          <w:lang w:val="nl-NL"/>
        </w:rPr>
        <w:t>.</w:t>
      </w:r>
    </w:p>
    <w:p w:rsidR="00FC43E7" w:rsidRPr="003B096F" w:rsidRDefault="00FC43E7" w:rsidP="00431345">
      <w:pPr>
        <w:spacing w:before="120" w:after="120" w:line="240" w:lineRule="auto"/>
        <w:ind w:firstLine="720"/>
        <w:jc w:val="both"/>
        <w:rPr>
          <w:rFonts w:ascii="Times New Roman" w:hAnsi="Times New Roman" w:cs="Times New Roman"/>
          <w:sz w:val="28"/>
          <w:szCs w:val="28"/>
          <w:lang w:val="nl-NL"/>
        </w:rPr>
      </w:pPr>
      <w:r>
        <w:rPr>
          <w:rFonts w:ascii="Times New Roman" w:hAnsi="Times New Roman" w:cs="Times New Roman"/>
          <w:sz w:val="28"/>
          <w:szCs w:val="28"/>
          <w:lang w:val="nl-NL"/>
        </w:rPr>
        <w:t xml:space="preserve">- Hoàn thiện các quy định về pháp luật kinh doanh bảo hiểm, cắt, giảm đơn giản hóa một số điều kiện kinh doanh và thủ tục hành chính trong lĩnh vực bảo hiểm để </w:t>
      </w:r>
      <w:r w:rsidRPr="00FC43E7">
        <w:rPr>
          <w:rFonts w:ascii="Times New Roman" w:hAnsi="Times New Roman" w:cs="Times New Roman"/>
          <w:sz w:val="28"/>
          <w:szCs w:val="28"/>
          <w:lang w:val="nl-NL"/>
        </w:rPr>
        <w:t>phù hợp với thực tiễn và yêu cầu phát triển trong tình hình mới.</w:t>
      </w:r>
    </w:p>
    <w:p w:rsidR="00897055" w:rsidRDefault="003B096F" w:rsidP="003B096F">
      <w:pPr>
        <w:spacing w:before="120" w:after="120" w:line="240" w:lineRule="auto"/>
        <w:ind w:firstLine="720"/>
        <w:jc w:val="both"/>
        <w:rPr>
          <w:rFonts w:ascii="Times New Roman" w:hAnsi="Times New Roman" w:cs="Times New Roman"/>
          <w:sz w:val="28"/>
          <w:szCs w:val="28"/>
          <w:lang w:val="nl-NL"/>
        </w:rPr>
      </w:pPr>
      <w:r w:rsidRPr="003B096F">
        <w:rPr>
          <w:rFonts w:ascii="Times New Roman" w:hAnsi="Times New Roman" w:cs="Times New Roman"/>
          <w:sz w:val="28"/>
          <w:szCs w:val="28"/>
          <w:lang w:val="nl-NL"/>
        </w:rPr>
        <w:t xml:space="preserve">- Bảo đảm việc rà soát đầy đủ, chính xác các văn bản </w:t>
      </w:r>
      <w:r>
        <w:rPr>
          <w:rFonts w:ascii="Times New Roman" w:hAnsi="Times New Roman" w:cs="Times New Roman"/>
          <w:sz w:val="28"/>
          <w:szCs w:val="28"/>
          <w:lang w:val="nl-NL"/>
        </w:rPr>
        <w:t>quy phạm pháp luật</w:t>
      </w:r>
      <w:r w:rsidRPr="003B096F">
        <w:rPr>
          <w:rFonts w:ascii="Times New Roman" w:hAnsi="Times New Roman" w:cs="Times New Roman"/>
          <w:sz w:val="28"/>
          <w:szCs w:val="28"/>
          <w:lang w:val="nl-NL"/>
        </w:rPr>
        <w:t xml:space="preserve"> có liên quan trực tiếp tới đối tượng, phạm vi rà soát; đề xuất các giải pháp, phương án phù hợp để xử lý các vấn đề vướng mắc, khó khăn, điểm nghẽn trong pháp luật; các quy định đề xuất phải mang tính ổn định, đơn giản, dễ thực hiện.</w:t>
      </w:r>
    </w:p>
    <w:p w:rsidR="005F220A" w:rsidRDefault="005F220A" w:rsidP="00A46CA9">
      <w:pPr>
        <w:spacing w:before="120" w:after="120" w:line="240" w:lineRule="auto"/>
        <w:ind w:firstLine="720"/>
        <w:jc w:val="both"/>
        <w:rPr>
          <w:rFonts w:ascii="Times New Roman" w:hAnsi="Times New Roman" w:cs="Times New Roman"/>
          <w:b/>
          <w:sz w:val="28"/>
          <w:szCs w:val="28"/>
          <w:lang w:val="nl-NL"/>
        </w:rPr>
      </w:pPr>
    </w:p>
    <w:p w:rsidR="00A659B3" w:rsidRDefault="00A659B3" w:rsidP="00A46CA9">
      <w:pPr>
        <w:spacing w:before="120" w:after="120" w:line="240" w:lineRule="auto"/>
        <w:ind w:firstLine="720"/>
        <w:jc w:val="both"/>
        <w:rPr>
          <w:rFonts w:ascii="Times New Roman" w:hAnsi="Times New Roman" w:cs="Times New Roman"/>
          <w:b/>
          <w:sz w:val="28"/>
          <w:szCs w:val="28"/>
          <w:lang w:val="nl-NL"/>
        </w:rPr>
      </w:pPr>
      <w:r>
        <w:rPr>
          <w:rFonts w:ascii="Times New Roman" w:hAnsi="Times New Roman" w:cs="Times New Roman"/>
          <w:b/>
          <w:sz w:val="28"/>
          <w:szCs w:val="28"/>
          <w:lang w:val="nl-NL"/>
        </w:rPr>
        <w:lastRenderedPageBreak/>
        <w:t>2. Phạm vi, nội dung, đối tượng rà soát</w:t>
      </w:r>
    </w:p>
    <w:p w:rsidR="005F220A" w:rsidRDefault="00087BF0" w:rsidP="00087BF0">
      <w:pPr>
        <w:spacing w:before="120" w:after="120" w:line="240" w:lineRule="auto"/>
        <w:ind w:firstLine="720"/>
        <w:jc w:val="both"/>
        <w:rPr>
          <w:rFonts w:ascii="Times New Roman" w:hAnsi="Times New Roman" w:cs="Times New Roman"/>
          <w:b/>
          <w:i/>
          <w:sz w:val="28"/>
          <w:szCs w:val="28"/>
          <w:lang w:val="nl-NL"/>
        </w:rPr>
      </w:pPr>
      <w:r w:rsidRPr="00087BF0">
        <w:rPr>
          <w:rFonts w:ascii="Times New Roman" w:hAnsi="Times New Roman" w:cs="Times New Roman"/>
          <w:b/>
          <w:i/>
          <w:sz w:val="28"/>
          <w:szCs w:val="28"/>
          <w:lang w:val="nl-NL"/>
        </w:rPr>
        <w:t xml:space="preserve">a) Phạm vi rà soát </w:t>
      </w:r>
    </w:p>
    <w:p w:rsidR="00087BF0" w:rsidRDefault="00087BF0" w:rsidP="00087BF0">
      <w:pPr>
        <w:spacing w:before="120" w:after="120" w:line="240" w:lineRule="auto"/>
        <w:ind w:firstLine="720"/>
        <w:jc w:val="both"/>
        <w:rPr>
          <w:rFonts w:ascii="Times New Roman" w:hAnsi="Times New Roman" w:cs="Times New Roman"/>
          <w:sz w:val="28"/>
          <w:szCs w:val="28"/>
          <w:lang w:val="nl-NL"/>
        </w:rPr>
      </w:pPr>
      <w:r w:rsidRPr="00087BF0">
        <w:rPr>
          <w:rFonts w:ascii="Times New Roman" w:hAnsi="Times New Roman" w:cs="Times New Roman"/>
          <w:sz w:val="28"/>
          <w:szCs w:val="28"/>
          <w:lang w:val="nl-NL"/>
        </w:rPr>
        <w:t xml:space="preserve">Thực hiện rà soát các </w:t>
      </w:r>
      <w:r>
        <w:rPr>
          <w:rFonts w:ascii="Times New Roman" w:hAnsi="Times New Roman" w:cs="Times New Roman"/>
          <w:sz w:val="28"/>
          <w:szCs w:val="28"/>
          <w:lang w:val="nl-NL"/>
        </w:rPr>
        <w:t xml:space="preserve">nghị quyết của Đảng, Quốc hội, </w:t>
      </w:r>
      <w:r w:rsidRPr="00087BF0">
        <w:rPr>
          <w:rFonts w:ascii="Times New Roman" w:hAnsi="Times New Roman" w:cs="Times New Roman"/>
          <w:sz w:val="28"/>
          <w:szCs w:val="28"/>
          <w:lang w:val="nl-NL"/>
        </w:rPr>
        <w:t>văn bản pháp luật</w:t>
      </w:r>
      <w:r>
        <w:rPr>
          <w:rFonts w:ascii="Times New Roman" w:hAnsi="Times New Roman" w:cs="Times New Roman"/>
          <w:sz w:val="28"/>
          <w:szCs w:val="28"/>
          <w:lang w:val="nl-NL"/>
        </w:rPr>
        <w:t xml:space="preserve"> và các điều ước quốc tế</w:t>
      </w:r>
      <w:r w:rsidRPr="00087BF0">
        <w:rPr>
          <w:rFonts w:ascii="Times New Roman" w:hAnsi="Times New Roman" w:cs="Times New Roman"/>
          <w:sz w:val="28"/>
          <w:szCs w:val="28"/>
          <w:lang w:val="nl-NL"/>
        </w:rPr>
        <w:t xml:space="preserve"> có liên quan đến </w:t>
      </w:r>
      <w:r>
        <w:rPr>
          <w:rFonts w:ascii="Times New Roman" w:hAnsi="Times New Roman" w:cs="Times New Roman"/>
          <w:sz w:val="28"/>
          <w:szCs w:val="28"/>
          <w:lang w:val="nl-NL"/>
        </w:rPr>
        <w:t xml:space="preserve">dự thảo </w:t>
      </w:r>
      <w:r w:rsidR="00EF1101" w:rsidRPr="00EF1101">
        <w:rPr>
          <w:rFonts w:ascii="Times New Roman" w:hAnsi="Times New Roman" w:cs="Times New Roman"/>
          <w:bCs/>
          <w:sz w:val="28"/>
          <w:szCs w:val="28"/>
          <w:lang w:val="nl-NL"/>
        </w:rPr>
        <w:t xml:space="preserve">Nghị định sửa đổi bổ sung một số điều của Nghị định số 46/2023/NĐ-CP ngày 01 tháng 7 năm 2023 của Chính phủ quy định chi tiết </w:t>
      </w:r>
      <w:r w:rsidR="000072D7">
        <w:rPr>
          <w:rFonts w:ascii="Times New Roman" w:hAnsi="Times New Roman" w:cs="Times New Roman"/>
          <w:bCs/>
          <w:sz w:val="28"/>
          <w:szCs w:val="28"/>
          <w:lang w:val="nl-NL"/>
        </w:rPr>
        <w:t xml:space="preserve">thi hành một số điều của </w:t>
      </w:r>
      <w:r w:rsidR="00EF1101" w:rsidRPr="00EF1101">
        <w:rPr>
          <w:rFonts w:ascii="Times New Roman" w:hAnsi="Times New Roman" w:cs="Times New Roman"/>
          <w:bCs/>
          <w:sz w:val="28"/>
          <w:szCs w:val="28"/>
          <w:lang w:val="nl-NL"/>
        </w:rPr>
        <w:t>Luật Kinh doanh bảo hiểm</w:t>
      </w:r>
      <w:r>
        <w:rPr>
          <w:rFonts w:ascii="Times New Roman" w:hAnsi="Times New Roman" w:cs="Times New Roman"/>
          <w:sz w:val="28"/>
          <w:szCs w:val="28"/>
          <w:lang w:val="nl-NL"/>
        </w:rPr>
        <w:t>.</w:t>
      </w:r>
    </w:p>
    <w:p w:rsidR="00B9761D" w:rsidRPr="00087BF0" w:rsidRDefault="00B9761D" w:rsidP="00087BF0">
      <w:pPr>
        <w:spacing w:before="120" w:after="120" w:line="240" w:lineRule="auto"/>
        <w:ind w:firstLine="720"/>
        <w:jc w:val="both"/>
        <w:rPr>
          <w:rFonts w:ascii="Times New Roman" w:hAnsi="Times New Roman" w:cs="Times New Roman"/>
          <w:sz w:val="28"/>
          <w:szCs w:val="28"/>
          <w:lang w:val="nl-NL"/>
        </w:rPr>
      </w:pPr>
      <w:r w:rsidRPr="00275451">
        <w:rPr>
          <w:rFonts w:ascii="Times New Roman" w:hAnsi="Times New Roman" w:cs="Times New Roman"/>
          <w:sz w:val="28"/>
          <w:szCs w:val="28"/>
          <w:lang w:val="eu-ES"/>
        </w:rPr>
        <w:t xml:space="preserve">Bộ Tài chính đã thực hiện rà soát so sánh với </w:t>
      </w:r>
      <w:r w:rsidR="005E3A90" w:rsidRPr="00275451">
        <w:rPr>
          <w:rFonts w:ascii="Times New Roman" w:hAnsi="Times New Roman" w:cs="Times New Roman"/>
          <w:sz w:val="28"/>
          <w:szCs w:val="28"/>
          <w:lang w:val="eu-ES"/>
        </w:rPr>
        <w:t>4 Nghị quyết</w:t>
      </w:r>
      <w:r w:rsidR="00D06921" w:rsidRPr="00275451">
        <w:rPr>
          <w:rFonts w:ascii="Times New Roman" w:hAnsi="Times New Roman" w:cs="Times New Roman"/>
          <w:sz w:val="28"/>
          <w:szCs w:val="28"/>
          <w:lang w:val="eu-ES"/>
        </w:rPr>
        <w:t xml:space="preserve"> </w:t>
      </w:r>
      <w:r w:rsidR="000072D7">
        <w:rPr>
          <w:rFonts w:ascii="Times New Roman" w:hAnsi="Times New Roman" w:cs="Times New Roman"/>
          <w:sz w:val="28"/>
          <w:szCs w:val="28"/>
          <w:lang w:val="eu-ES"/>
        </w:rPr>
        <w:t xml:space="preserve">của </w:t>
      </w:r>
      <w:r w:rsidR="00D06921" w:rsidRPr="00275451">
        <w:rPr>
          <w:rFonts w:ascii="Times New Roman" w:hAnsi="Times New Roman" w:cs="Times New Roman"/>
          <w:sz w:val="28"/>
          <w:szCs w:val="28"/>
          <w:lang w:val="eu-ES"/>
        </w:rPr>
        <w:t xml:space="preserve">Trung ương, </w:t>
      </w:r>
      <w:r w:rsidR="005010D1" w:rsidRPr="00275451">
        <w:rPr>
          <w:rFonts w:ascii="Times New Roman" w:hAnsi="Times New Roman" w:cs="Times New Roman"/>
          <w:sz w:val="28"/>
          <w:szCs w:val="28"/>
          <w:lang w:val="eu-ES"/>
        </w:rPr>
        <w:t>01 Thông báo</w:t>
      </w:r>
      <w:r w:rsidR="00D06921" w:rsidRPr="00275451">
        <w:rPr>
          <w:rFonts w:ascii="Times New Roman" w:hAnsi="Times New Roman" w:cs="Times New Roman"/>
          <w:sz w:val="28"/>
          <w:szCs w:val="28"/>
          <w:lang w:val="eu-ES"/>
        </w:rPr>
        <w:t xml:space="preserve"> và </w:t>
      </w:r>
      <w:r w:rsidR="00343DA6">
        <w:rPr>
          <w:rFonts w:ascii="Times New Roman" w:hAnsi="Times New Roman" w:cs="Times New Roman"/>
          <w:sz w:val="28"/>
          <w:szCs w:val="28"/>
          <w:lang w:val="eu-ES"/>
        </w:rPr>
        <w:t>2</w:t>
      </w:r>
      <w:r w:rsidR="005E3A90" w:rsidRPr="00275451">
        <w:rPr>
          <w:rFonts w:ascii="Times New Roman" w:hAnsi="Times New Roman" w:cs="Times New Roman"/>
          <w:sz w:val="28"/>
          <w:szCs w:val="28"/>
          <w:lang w:val="eu-ES"/>
        </w:rPr>
        <w:t xml:space="preserve"> Kết luận của Bộ Chính trị, </w:t>
      </w:r>
      <w:r w:rsidR="005F220A">
        <w:rPr>
          <w:rFonts w:ascii="Times New Roman" w:hAnsi="Times New Roman" w:cs="Times New Roman"/>
          <w:sz w:val="28"/>
          <w:szCs w:val="28"/>
          <w:lang w:val="eu-ES"/>
        </w:rPr>
        <w:t>7</w:t>
      </w:r>
      <w:r w:rsidR="000072D7" w:rsidRPr="00275451">
        <w:rPr>
          <w:rFonts w:ascii="Times New Roman" w:hAnsi="Times New Roman" w:cs="Times New Roman"/>
          <w:sz w:val="28"/>
          <w:szCs w:val="28"/>
          <w:lang w:val="eu-ES"/>
        </w:rPr>
        <w:t xml:space="preserve"> Luật và </w:t>
      </w:r>
      <w:r w:rsidR="00FB6BC8">
        <w:rPr>
          <w:rFonts w:ascii="Times New Roman" w:hAnsi="Times New Roman" w:cs="Times New Roman"/>
          <w:sz w:val="28"/>
          <w:szCs w:val="28"/>
          <w:lang w:val="eu-ES"/>
        </w:rPr>
        <w:t>1</w:t>
      </w:r>
      <w:r w:rsidR="000072D7" w:rsidRPr="00275451">
        <w:rPr>
          <w:rFonts w:ascii="Times New Roman" w:hAnsi="Times New Roman" w:cs="Times New Roman"/>
          <w:sz w:val="28"/>
          <w:szCs w:val="28"/>
          <w:lang w:val="eu-ES"/>
        </w:rPr>
        <w:t xml:space="preserve"> Nghị </w:t>
      </w:r>
      <w:r w:rsidR="003C7A3C">
        <w:rPr>
          <w:rFonts w:ascii="Times New Roman" w:hAnsi="Times New Roman" w:cs="Times New Roman"/>
          <w:sz w:val="28"/>
          <w:szCs w:val="28"/>
          <w:lang w:val="eu-ES"/>
        </w:rPr>
        <w:t>q</w:t>
      </w:r>
      <w:r w:rsidR="000072D7" w:rsidRPr="00275451">
        <w:rPr>
          <w:rFonts w:ascii="Times New Roman" w:hAnsi="Times New Roman" w:cs="Times New Roman"/>
          <w:sz w:val="28"/>
          <w:szCs w:val="28"/>
          <w:lang w:val="eu-ES"/>
        </w:rPr>
        <w:t>uyết</w:t>
      </w:r>
      <w:r w:rsidR="000072D7">
        <w:rPr>
          <w:rFonts w:ascii="Times New Roman" w:hAnsi="Times New Roman" w:cs="Times New Roman"/>
          <w:sz w:val="28"/>
          <w:szCs w:val="28"/>
          <w:lang w:val="eu-ES"/>
        </w:rPr>
        <w:t xml:space="preserve"> của </w:t>
      </w:r>
      <w:r w:rsidR="000072D7" w:rsidRPr="00275451">
        <w:rPr>
          <w:rFonts w:ascii="Times New Roman" w:hAnsi="Times New Roman" w:cs="Times New Roman"/>
          <w:sz w:val="28"/>
          <w:szCs w:val="28"/>
          <w:lang w:val="eu-ES"/>
        </w:rPr>
        <w:t>Quốc hội</w:t>
      </w:r>
      <w:r w:rsidR="000072D7">
        <w:rPr>
          <w:rFonts w:ascii="Times New Roman" w:hAnsi="Times New Roman" w:cs="Times New Roman"/>
          <w:sz w:val="28"/>
          <w:szCs w:val="28"/>
          <w:lang w:val="eu-ES"/>
        </w:rPr>
        <w:t xml:space="preserve">, </w:t>
      </w:r>
      <w:r w:rsidR="00E42831">
        <w:rPr>
          <w:rFonts w:ascii="Times New Roman" w:hAnsi="Times New Roman" w:cs="Times New Roman"/>
          <w:sz w:val="28"/>
          <w:szCs w:val="28"/>
          <w:lang w:val="eu-ES"/>
        </w:rPr>
        <w:t>2</w:t>
      </w:r>
      <w:r w:rsidR="000072D7">
        <w:rPr>
          <w:rFonts w:ascii="Times New Roman" w:hAnsi="Times New Roman" w:cs="Times New Roman"/>
          <w:sz w:val="28"/>
          <w:szCs w:val="28"/>
          <w:lang w:val="eu-ES"/>
        </w:rPr>
        <w:t xml:space="preserve"> Nghị định</w:t>
      </w:r>
      <w:r w:rsidR="000072D7" w:rsidRPr="00275451">
        <w:rPr>
          <w:rFonts w:ascii="Times New Roman" w:hAnsi="Times New Roman" w:cs="Times New Roman"/>
          <w:sz w:val="28"/>
          <w:szCs w:val="28"/>
          <w:lang w:val="eu-ES"/>
        </w:rPr>
        <w:t xml:space="preserve"> </w:t>
      </w:r>
      <w:r w:rsidR="00FB6BC8">
        <w:rPr>
          <w:rFonts w:ascii="Times New Roman" w:hAnsi="Times New Roman" w:cs="Times New Roman"/>
          <w:sz w:val="28"/>
          <w:szCs w:val="28"/>
          <w:lang w:val="eu-ES"/>
        </w:rPr>
        <w:t xml:space="preserve">và 01 Nghị quyết của Chính phủ, </w:t>
      </w:r>
      <w:r w:rsidRPr="00275451">
        <w:rPr>
          <w:rFonts w:ascii="Times New Roman" w:hAnsi="Times New Roman" w:cs="Times New Roman"/>
          <w:sz w:val="28"/>
          <w:szCs w:val="28"/>
          <w:lang w:val="eu-ES"/>
        </w:rPr>
        <w:t>19 điều ước quốc tế, trong đó bao gồm 6 điều ước quốc tế song phương và 13 điều ước quốc tế đa phương (</w:t>
      </w:r>
      <w:r w:rsidRPr="000072D7">
        <w:rPr>
          <w:rFonts w:ascii="Times New Roman" w:hAnsi="Times New Roman" w:cs="Times New Roman"/>
          <w:i/>
          <w:sz w:val="28"/>
          <w:szCs w:val="28"/>
          <w:lang w:val="eu-ES"/>
        </w:rPr>
        <w:t>Phụ lục đính kèm</w:t>
      </w:r>
      <w:r w:rsidRPr="00275451">
        <w:rPr>
          <w:rFonts w:ascii="Times New Roman" w:hAnsi="Times New Roman" w:cs="Times New Roman"/>
          <w:sz w:val="28"/>
          <w:szCs w:val="28"/>
          <w:lang w:val="eu-ES"/>
        </w:rPr>
        <w:t>)</w:t>
      </w:r>
      <w:r w:rsidR="005E3A90" w:rsidRPr="00275451">
        <w:rPr>
          <w:rFonts w:ascii="Times New Roman" w:hAnsi="Times New Roman" w:cs="Times New Roman"/>
          <w:sz w:val="28"/>
          <w:szCs w:val="28"/>
          <w:lang w:val="eu-ES"/>
        </w:rPr>
        <w:t>.</w:t>
      </w:r>
    </w:p>
    <w:p w:rsidR="00087BF0" w:rsidRPr="00087BF0" w:rsidRDefault="00087BF0" w:rsidP="00087BF0">
      <w:pPr>
        <w:spacing w:before="120" w:after="120" w:line="240" w:lineRule="auto"/>
        <w:ind w:firstLine="720"/>
        <w:jc w:val="both"/>
        <w:rPr>
          <w:rFonts w:ascii="Times New Roman" w:hAnsi="Times New Roman" w:cs="Times New Roman"/>
          <w:b/>
          <w:i/>
          <w:sz w:val="28"/>
          <w:szCs w:val="28"/>
          <w:lang w:val="nl-NL"/>
        </w:rPr>
      </w:pPr>
      <w:r w:rsidRPr="00087BF0">
        <w:rPr>
          <w:rFonts w:ascii="Times New Roman" w:hAnsi="Times New Roman" w:cs="Times New Roman"/>
          <w:b/>
          <w:i/>
          <w:sz w:val="28"/>
          <w:szCs w:val="28"/>
          <w:lang w:val="nl-NL"/>
        </w:rPr>
        <w:t>b) Nội dung rà soát</w:t>
      </w:r>
    </w:p>
    <w:p w:rsidR="00087BF0" w:rsidRPr="00087BF0" w:rsidRDefault="00087BF0" w:rsidP="00087BF0">
      <w:pPr>
        <w:spacing w:before="120" w:after="120" w:line="240" w:lineRule="auto"/>
        <w:ind w:firstLine="720"/>
        <w:jc w:val="both"/>
        <w:rPr>
          <w:rFonts w:ascii="Times New Roman" w:hAnsi="Times New Roman" w:cs="Times New Roman"/>
          <w:sz w:val="28"/>
          <w:szCs w:val="28"/>
          <w:lang w:val="nl-NL"/>
        </w:rPr>
      </w:pPr>
      <w:r w:rsidRPr="00087BF0">
        <w:rPr>
          <w:rFonts w:ascii="Times New Roman" w:hAnsi="Times New Roman" w:cs="Times New Roman"/>
          <w:sz w:val="28"/>
          <w:szCs w:val="28"/>
          <w:lang w:val="nl-NL"/>
        </w:rPr>
        <w:t xml:space="preserve">- Rà soát, phát hiện các quy định pháp luật mâu thuẫn, chồng chéo. </w:t>
      </w:r>
    </w:p>
    <w:p w:rsidR="00087BF0" w:rsidRPr="00087BF0" w:rsidRDefault="00087BF0" w:rsidP="00087BF0">
      <w:pPr>
        <w:spacing w:before="120" w:after="120" w:line="240" w:lineRule="auto"/>
        <w:ind w:firstLine="720"/>
        <w:jc w:val="both"/>
        <w:rPr>
          <w:rFonts w:ascii="Times New Roman" w:hAnsi="Times New Roman" w:cs="Times New Roman"/>
          <w:sz w:val="28"/>
          <w:szCs w:val="28"/>
          <w:lang w:val="nl-NL"/>
        </w:rPr>
      </w:pPr>
      <w:r w:rsidRPr="00087BF0">
        <w:rPr>
          <w:rFonts w:ascii="Times New Roman" w:hAnsi="Times New Roman" w:cs="Times New Roman"/>
          <w:sz w:val="28"/>
          <w:szCs w:val="28"/>
          <w:lang w:val="nl-NL"/>
        </w:rPr>
        <w:t>+ So sánh, đối chiếu các quy định trong nhóm văn bản điều chỉnh về cùng một lĩnh vực.</w:t>
      </w:r>
    </w:p>
    <w:p w:rsidR="00087BF0" w:rsidRPr="00087BF0" w:rsidRDefault="00087BF0" w:rsidP="00087BF0">
      <w:pPr>
        <w:spacing w:before="120" w:after="120" w:line="240" w:lineRule="auto"/>
        <w:ind w:firstLine="720"/>
        <w:jc w:val="both"/>
        <w:rPr>
          <w:rFonts w:ascii="Times New Roman" w:hAnsi="Times New Roman" w:cs="Times New Roman"/>
          <w:sz w:val="28"/>
          <w:szCs w:val="28"/>
          <w:lang w:val="nl-NL"/>
        </w:rPr>
      </w:pPr>
      <w:r w:rsidRPr="00087BF0">
        <w:rPr>
          <w:rFonts w:ascii="Times New Roman" w:hAnsi="Times New Roman" w:cs="Times New Roman"/>
          <w:sz w:val="28"/>
          <w:szCs w:val="28"/>
          <w:lang w:val="nl-NL"/>
        </w:rPr>
        <w:t>+ So sánh, đối chiếu các quy định trong nhóm văn bản điều chỉnh về một lĩnh vực với các quy định trong nhóm văn bản điều chỉnh về lĩnh vực khác có liên quan.</w:t>
      </w:r>
    </w:p>
    <w:p w:rsidR="00087BF0" w:rsidRPr="00087BF0" w:rsidRDefault="00087BF0" w:rsidP="00087BF0">
      <w:pPr>
        <w:spacing w:before="120" w:after="120" w:line="240" w:lineRule="auto"/>
        <w:ind w:firstLine="720"/>
        <w:jc w:val="both"/>
        <w:rPr>
          <w:rFonts w:ascii="Times New Roman" w:hAnsi="Times New Roman" w:cs="Times New Roman"/>
          <w:sz w:val="28"/>
          <w:szCs w:val="28"/>
          <w:lang w:val="nl-NL"/>
        </w:rPr>
      </w:pPr>
      <w:r w:rsidRPr="00087BF0">
        <w:rPr>
          <w:rFonts w:ascii="Times New Roman" w:hAnsi="Times New Roman" w:cs="Times New Roman"/>
          <w:sz w:val="28"/>
          <w:szCs w:val="28"/>
          <w:lang w:val="nl-NL"/>
        </w:rPr>
        <w:t>- Rà soát, phát hiện các quy định bất cập, không phù hợp thực tiễ</w:t>
      </w:r>
      <w:r w:rsidR="004C7BEF">
        <w:rPr>
          <w:rFonts w:ascii="Times New Roman" w:hAnsi="Times New Roman" w:cs="Times New Roman"/>
          <w:sz w:val="28"/>
          <w:szCs w:val="28"/>
          <w:lang w:val="nl-NL"/>
        </w:rPr>
        <w:t xml:space="preserve">n. </w:t>
      </w:r>
      <w:r w:rsidRPr="00087BF0">
        <w:rPr>
          <w:rFonts w:ascii="Times New Roman" w:hAnsi="Times New Roman" w:cs="Times New Roman"/>
          <w:sz w:val="28"/>
          <w:szCs w:val="28"/>
          <w:lang w:val="nl-NL"/>
        </w:rPr>
        <w:t xml:space="preserve">Các quy định bất cập, không phù hợp thực tiễn, gây khó khăn, kìm hãm sự phát triển </w:t>
      </w:r>
      <w:r w:rsidR="005E3A90">
        <w:rPr>
          <w:rFonts w:ascii="Times New Roman" w:hAnsi="Times New Roman" w:cs="Times New Roman"/>
          <w:sz w:val="28"/>
          <w:szCs w:val="28"/>
          <w:lang w:val="nl-NL"/>
        </w:rPr>
        <w:t>của thị trường bảo hiểm</w:t>
      </w:r>
      <w:r w:rsidRPr="00087BF0">
        <w:rPr>
          <w:rFonts w:ascii="Times New Roman" w:hAnsi="Times New Roman" w:cs="Times New Roman"/>
          <w:sz w:val="28"/>
          <w:szCs w:val="28"/>
          <w:lang w:val="nl-NL"/>
        </w:rPr>
        <w:t>:</w:t>
      </w:r>
    </w:p>
    <w:p w:rsidR="00087BF0" w:rsidRPr="00087BF0" w:rsidRDefault="00087BF0" w:rsidP="00087BF0">
      <w:pPr>
        <w:spacing w:before="120" w:after="120" w:line="240" w:lineRule="auto"/>
        <w:ind w:firstLine="720"/>
        <w:jc w:val="both"/>
        <w:rPr>
          <w:rFonts w:ascii="Times New Roman" w:hAnsi="Times New Roman" w:cs="Times New Roman"/>
          <w:sz w:val="28"/>
          <w:szCs w:val="28"/>
          <w:lang w:val="nl-NL"/>
        </w:rPr>
      </w:pPr>
      <w:r w:rsidRPr="00087BF0">
        <w:rPr>
          <w:rFonts w:ascii="Times New Roman" w:hAnsi="Times New Roman" w:cs="Times New Roman"/>
          <w:sz w:val="28"/>
          <w:szCs w:val="28"/>
          <w:lang w:val="nl-NL"/>
        </w:rPr>
        <w:t>+ Quy định không cụ thể, không rõ ràng, dẫn đến các cách hiểu khác nhau hoặc không thể thực hiện được trên thực tế;</w:t>
      </w:r>
    </w:p>
    <w:p w:rsidR="00087BF0" w:rsidRPr="00087BF0" w:rsidRDefault="00087BF0" w:rsidP="00087BF0">
      <w:pPr>
        <w:spacing w:before="120" w:after="120" w:line="240" w:lineRule="auto"/>
        <w:ind w:firstLine="720"/>
        <w:jc w:val="both"/>
        <w:rPr>
          <w:rFonts w:ascii="Times New Roman" w:hAnsi="Times New Roman" w:cs="Times New Roman"/>
          <w:sz w:val="28"/>
          <w:szCs w:val="28"/>
          <w:lang w:val="nl-NL"/>
        </w:rPr>
      </w:pPr>
      <w:r w:rsidRPr="00087BF0">
        <w:rPr>
          <w:rFonts w:ascii="Times New Roman" w:hAnsi="Times New Roman" w:cs="Times New Roman"/>
          <w:sz w:val="28"/>
          <w:szCs w:val="28"/>
          <w:lang w:val="nl-NL"/>
        </w:rPr>
        <w:t>+ Quy định điều kiện, thủ tục hành chính không cần thiết;</w:t>
      </w:r>
    </w:p>
    <w:p w:rsidR="00087BF0" w:rsidRPr="00087BF0" w:rsidRDefault="00087BF0" w:rsidP="00087BF0">
      <w:pPr>
        <w:spacing w:before="120" w:after="120" w:line="240" w:lineRule="auto"/>
        <w:ind w:firstLine="720"/>
        <w:jc w:val="both"/>
        <w:rPr>
          <w:rFonts w:ascii="Times New Roman" w:hAnsi="Times New Roman" w:cs="Times New Roman"/>
          <w:sz w:val="28"/>
          <w:szCs w:val="28"/>
          <w:lang w:val="nl-NL"/>
        </w:rPr>
      </w:pPr>
      <w:r w:rsidRPr="00087BF0">
        <w:rPr>
          <w:rFonts w:ascii="Times New Roman" w:hAnsi="Times New Roman" w:cs="Times New Roman"/>
          <w:sz w:val="28"/>
          <w:szCs w:val="28"/>
          <w:lang w:val="nl-NL"/>
        </w:rPr>
        <w:t>+ Các quy định không còn phù hợp với thực tiễ</w:t>
      </w:r>
      <w:r w:rsidR="00DB2A3A">
        <w:rPr>
          <w:rFonts w:ascii="Times New Roman" w:hAnsi="Times New Roman" w:cs="Times New Roman"/>
          <w:sz w:val="28"/>
          <w:szCs w:val="28"/>
          <w:lang w:val="nl-NL"/>
        </w:rPr>
        <w:t xml:space="preserve">n: </w:t>
      </w:r>
      <w:r w:rsidRPr="00087BF0">
        <w:rPr>
          <w:rFonts w:ascii="Times New Roman" w:hAnsi="Times New Roman" w:cs="Times New Roman"/>
          <w:sz w:val="28"/>
          <w:szCs w:val="28"/>
          <w:lang w:val="nl-NL"/>
        </w:rPr>
        <w:t>căn cứ vào tình hình kinh tế - xã hội; chủ trương, đường lối, chính sách phát triển về lĩnh vực thuộc phạm vi điều chỉnh của văn bản quy phạm pháp luật; thông qua theo dõi quản lý nhà nước và tiếp nhận thông tin, phản ánh từ cơ quan, tổ chức, cá nhân liên quan;</w:t>
      </w:r>
    </w:p>
    <w:p w:rsidR="00087BF0" w:rsidRPr="00087BF0" w:rsidRDefault="00087BF0" w:rsidP="00087BF0">
      <w:pPr>
        <w:spacing w:before="120" w:after="120" w:line="240" w:lineRule="auto"/>
        <w:ind w:firstLine="720"/>
        <w:jc w:val="both"/>
        <w:rPr>
          <w:rFonts w:ascii="Times New Roman" w:hAnsi="Times New Roman" w:cs="Times New Roman"/>
          <w:b/>
          <w:i/>
          <w:sz w:val="28"/>
          <w:szCs w:val="28"/>
          <w:lang w:val="nl-NL"/>
        </w:rPr>
      </w:pPr>
      <w:r w:rsidRPr="00087BF0">
        <w:rPr>
          <w:rFonts w:ascii="Times New Roman" w:hAnsi="Times New Roman" w:cs="Times New Roman"/>
          <w:b/>
          <w:i/>
          <w:sz w:val="28"/>
          <w:szCs w:val="28"/>
          <w:lang w:val="nl-NL"/>
        </w:rPr>
        <w:t xml:space="preserve">c) Đối tượng rà soát: </w:t>
      </w:r>
    </w:p>
    <w:p w:rsidR="00087BF0" w:rsidRPr="00087BF0" w:rsidRDefault="00AA7537" w:rsidP="00087BF0">
      <w:pPr>
        <w:spacing w:before="120" w:after="120" w:line="240" w:lineRule="auto"/>
        <w:ind w:firstLine="720"/>
        <w:jc w:val="both"/>
        <w:rPr>
          <w:rFonts w:ascii="Times New Roman" w:hAnsi="Times New Roman" w:cs="Times New Roman"/>
          <w:sz w:val="28"/>
          <w:szCs w:val="28"/>
          <w:lang w:val="nl-NL"/>
        </w:rPr>
      </w:pPr>
      <w:r>
        <w:rPr>
          <w:rFonts w:ascii="Times New Roman" w:hAnsi="Times New Roman" w:cs="Times New Roman"/>
          <w:bCs/>
          <w:sz w:val="28"/>
          <w:szCs w:val="28"/>
          <w:lang w:val="nl-NL"/>
        </w:rPr>
        <w:t>Nghị định</w:t>
      </w:r>
      <w:r w:rsidR="000072D7">
        <w:rPr>
          <w:rFonts w:ascii="Times New Roman" w:hAnsi="Times New Roman" w:cs="Times New Roman"/>
          <w:bCs/>
          <w:sz w:val="28"/>
          <w:szCs w:val="28"/>
          <w:lang w:val="nl-NL"/>
        </w:rPr>
        <w:t xml:space="preserve"> số</w:t>
      </w:r>
      <w:r>
        <w:rPr>
          <w:rFonts w:ascii="Times New Roman" w:hAnsi="Times New Roman" w:cs="Times New Roman"/>
          <w:bCs/>
          <w:sz w:val="28"/>
          <w:szCs w:val="28"/>
          <w:lang w:val="nl-NL"/>
        </w:rPr>
        <w:t xml:space="preserve"> 46/2023</w:t>
      </w:r>
      <w:r w:rsidRPr="00EF1101">
        <w:rPr>
          <w:rFonts w:ascii="Times New Roman" w:hAnsi="Times New Roman" w:cs="Times New Roman"/>
          <w:bCs/>
          <w:sz w:val="28"/>
          <w:szCs w:val="28"/>
          <w:lang w:val="nl-NL"/>
        </w:rPr>
        <w:t>/NĐ-CP</w:t>
      </w:r>
      <w:r>
        <w:rPr>
          <w:rFonts w:ascii="Times New Roman" w:hAnsi="Times New Roman" w:cs="Times New Roman"/>
          <w:bCs/>
          <w:sz w:val="28"/>
          <w:szCs w:val="28"/>
          <w:lang w:val="nl-NL"/>
        </w:rPr>
        <w:t xml:space="preserve"> quy định chi tiết </w:t>
      </w:r>
      <w:r w:rsidR="000072D7">
        <w:rPr>
          <w:rFonts w:ascii="Times New Roman" w:hAnsi="Times New Roman" w:cs="Times New Roman"/>
          <w:bCs/>
          <w:sz w:val="28"/>
          <w:szCs w:val="28"/>
          <w:lang w:val="nl-NL"/>
        </w:rPr>
        <w:t xml:space="preserve">thi hành </w:t>
      </w:r>
      <w:r>
        <w:rPr>
          <w:rFonts w:ascii="Times New Roman" w:hAnsi="Times New Roman" w:cs="Times New Roman"/>
          <w:bCs/>
          <w:sz w:val="28"/>
          <w:szCs w:val="28"/>
          <w:lang w:val="nl-NL"/>
        </w:rPr>
        <w:t xml:space="preserve">một số điều của Luật Kinh doanh bảo hiểm, </w:t>
      </w:r>
      <w:r w:rsidR="000072D7">
        <w:rPr>
          <w:rFonts w:ascii="Times New Roman" w:hAnsi="Times New Roman" w:cs="Times New Roman"/>
          <w:bCs/>
          <w:sz w:val="28"/>
          <w:szCs w:val="28"/>
          <w:lang w:val="nl-NL"/>
        </w:rPr>
        <w:t xml:space="preserve">dự thảo </w:t>
      </w:r>
      <w:r w:rsidRPr="00EF1101">
        <w:rPr>
          <w:rFonts w:ascii="Times New Roman" w:hAnsi="Times New Roman" w:cs="Times New Roman"/>
          <w:bCs/>
          <w:sz w:val="28"/>
          <w:szCs w:val="28"/>
          <w:lang w:val="nl-NL"/>
        </w:rPr>
        <w:t>Nghị định sửa đổ</w:t>
      </w:r>
      <w:r w:rsidR="000072D7">
        <w:rPr>
          <w:rFonts w:ascii="Times New Roman" w:hAnsi="Times New Roman" w:cs="Times New Roman"/>
          <w:bCs/>
          <w:sz w:val="28"/>
          <w:szCs w:val="28"/>
          <w:lang w:val="nl-NL"/>
        </w:rPr>
        <w:t xml:space="preserve">i, </w:t>
      </w:r>
      <w:r w:rsidRPr="00EF1101">
        <w:rPr>
          <w:rFonts w:ascii="Times New Roman" w:hAnsi="Times New Roman" w:cs="Times New Roman"/>
          <w:bCs/>
          <w:sz w:val="28"/>
          <w:szCs w:val="28"/>
          <w:lang w:val="nl-NL"/>
        </w:rPr>
        <w:t>bổ sung một số điều của Nghị định số 46/2023/NĐ-CP ngày 01 tháng 7 năm 2023 của Chính phủ quy định chi tiết</w:t>
      </w:r>
      <w:r w:rsidR="000072D7">
        <w:rPr>
          <w:rFonts w:ascii="Times New Roman" w:hAnsi="Times New Roman" w:cs="Times New Roman"/>
          <w:bCs/>
          <w:sz w:val="28"/>
          <w:szCs w:val="28"/>
          <w:lang w:val="nl-NL"/>
        </w:rPr>
        <w:t xml:space="preserve"> thi hành một số điều của</w:t>
      </w:r>
      <w:r w:rsidRPr="00EF1101">
        <w:rPr>
          <w:rFonts w:ascii="Times New Roman" w:hAnsi="Times New Roman" w:cs="Times New Roman"/>
          <w:bCs/>
          <w:sz w:val="28"/>
          <w:szCs w:val="28"/>
          <w:lang w:val="nl-NL"/>
        </w:rPr>
        <w:t xml:space="preserve"> Luật Kinh doanh bảo hiểm</w:t>
      </w:r>
      <w:r w:rsidR="00087BF0" w:rsidRPr="00087BF0">
        <w:rPr>
          <w:rFonts w:ascii="Times New Roman" w:hAnsi="Times New Roman" w:cs="Times New Roman"/>
          <w:sz w:val="28"/>
          <w:szCs w:val="28"/>
          <w:lang w:val="nl-NL"/>
        </w:rPr>
        <w:t>.</w:t>
      </w:r>
    </w:p>
    <w:p w:rsidR="00A659B3" w:rsidRPr="001E3E24" w:rsidRDefault="00A659B3" w:rsidP="00A46CA9">
      <w:pPr>
        <w:spacing w:before="120" w:after="120" w:line="240" w:lineRule="auto"/>
        <w:ind w:firstLine="720"/>
        <w:jc w:val="both"/>
        <w:rPr>
          <w:rFonts w:ascii="Times New Roman" w:hAnsi="Times New Roman" w:cs="Times New Roman"/>
          <w:b/>
          <w:sz w:val="26"/>
          <w:szCs w:val="26"/>
          <w:lang w:val="nl-NL"/>
        </w:rPr>
      </w:pPr>
      <w:r w:rsidRPr="001E3E24">
        <w:rPr>
          <w:rFonts w:ascii="Times New Roman" w:hAnsi="Times New Roman" w:cs="Times New Roman"/>
          <w:b/>
          <w:sz w:val="26"/>
          <w:szCs w:val="26"/>
          <w:lang w:val="nl-NL"/>
        </w:rPr>
        <w:t>II. KẾT QUẢ RÀ SOÁT</w:t>
      </w:r>
    </w:p>
    <w:p w:rsidR="00A659B3" w:rsidRPr="005F220A" w:rsidRDefault="00A659B3" w:rsidP="00A46CA9">
      <w:pPr>
        <w:spacing w:before="120" w:after="120" w:line="240" w:lineRule="auto"/>
        <w:ind w:firstLine="720"/>
        <w:jc w:val="both"/>
        <w:rPr>
          <w:rFonts w:ascii="Times New Roman Bold" w:hAnsi="Times New Roman Bold" w:cs="Times New Roman"/>
          <w:b/>
          <w:spacing w:val="-4"/>
          <w:sz w:val="28"/>
          <w:szCs w:val="28"/>
          <w:lang w:val="nl-NL"/>
        </w:rPr>
      </w:pPr>
      <w:r w:rsidRPr="005F220A">
        <w:rPr>
          <w:rFonts w:ascii="Times New Roman Bold" w:hAnsi="Times New Roman Bold" w:cs="Times New Roman"/>
          <w:b/>
          <w:spacing w:val="-4"/>
          <w:sz w:val="28"/>
          <w:szCs w:val="28"/>
          <w:lang w:val="nl-NL"/>
        </w:rPr>
        <w:t xml:space="preserve">1. Chủ trương, đường lối của Đảng có liên quan đến dự thảo </w:t>
      </w:r>
      <w:r w:rsidR="00ED6B1B" w:rsidRPr="005F220A">
        <w:rPr>
          <w:rFonts w:ascii="Times New Roman Bold" w:hAnsi="Times New Roman Bold" w:cs="Times New Roman"/>
          <w:b/>
          <w:spacing w:val="-4"/>
          <w:sz w:val="28"/>
          <w:szCs w:val="28"/>
          <w:lang w:val="nl-NL"/>
        </w:rPr>
        <w:t>Nghị định</w:t>
      </w:r>
    </w:p>
    <w:p w:rsidR="004F32EE" w:rsidRDefault="004F32EE" w:rsidP="004F32EE">
      <w:pPr>
        <w:spacing w:before="120" w:after="120" w:line="240" w:lineRule="auto"/>
        <w:ind w:firstLine="720"/>
        <w:jc w:val="both"/>
        <w:rPr>
          <w:rFonts w:ascii="Times New Roman" w:eastAsia="Times New Roman" w:hAnsi="Times New Roman" w:cs="Times New Roman"/>
          <w:color w:val="000000"/>
          <w:sz w:val="28"/>
          <w:szCs w:val="28"/>
          <w:lang w:val="nl-NL"/>
        </w:rPr>
      </w:pPr>
      <w:r>
        <w:rPr>
          <w:rFonts w:ascii="Times New Roman" w:eastAsia="Times New Roman" w:hAnsi="Times New Roman" w:cs="Times New Roman"/>
          <w:color w:val="000000"/>
          <w:sz w:val="28"/>
          <w:szCs w:val="28"/>
          <w:lang w:val="nl-NL"/>
        </w:rPr>
        <w:t>Trong thời gia</w:t>
      </w:r>
      <w:r w:rsidR="005E3A90">
        <w:rPr>
          <w:rFonts w:ascii="Times New Roman" w:eastAsia="Times New Roman" w:hAnsi="Times New Roman" w:cs="Times New Roman"/>
          <w:color w:val="000000"/>
          <w:sz w:val="28"/>
          <w:szCs w:val="28"/>
          <w:lang w:val="nl-NL"/>
        </w:rPr>
        <w:t>n</w:t>
      </w:r>
      <w:r>
        <w:rPr>
          <w:rFonts w:ascii="Times New Roman" w:eastAsia="Times New Roman" w:hAnsi="Times New Roman" w:cs="Times New Roman"/>
          <w:color w:val="000000"/>
          <w:sz w:val="28"/>
          <w:szCs w:val="28"/>
          <w:lang w:val="nl-NL"/>
        </w:rPr>
        <w:t xml:space="preserve"> qua, </w:t>
      </w:r>
      <w:r w:rsidR="005E3A90">
        <w:rPr>
          <w:rFonts w:ascii="Times New Roman" w:eastAsia="Times New Roman" w:hAnsi="Times New Roman" w:cs="Times New Roman"/>
          <w:color w:val="000000"/>
          <w:sz w:val="28"/>
          <w:szCs w:val="28"/>
          <w:lang w:val="nl-NL"/>
        </w:rPr>
        <w:t>Đảng cộng sản Việt Nam</w:t>
      </w:r>
      <w:r>
        <w:rPr>
          <w:rFonts w:ascii="Times New Roman" w:eastAsia="Times New Roman" w:hAnsi="Times New Roman" w:cs="Times New Roman"/>
          <w:color w:val="000000"/>
          <w:sz w:val="28"/>
          <w:szCs w:val="28"/>
          <w:lang w:val="nl-NL"/>
        </w:rPr>
        <w:t xml:space="preserve"> đã ban hành nhiều </w:t>
      </w:r>
      <w:r w:rsidR="005E3A90">
        <w:rPr>
          <w:rFonts w:ascii="Times New Roman" w:eastAsia="Times New Roman" w:hAnsi="Times New Roman" w:cs="Times New Roman"/>
          <w:color w:val="000000"/>
          <w:sz w:val="28"/>
          <w:szCs w:val="28"/>
          <w:lang w:val="nl-NL"/>
        </w:rPr>
        <w:t xml:space="preserve">chủ trương, chính sách mới, tư liệu, văn kiện </w:t>
      </w:r>
      <w:r>
        <w:rPr>
          <w:rFonts w:ascii="Times New Roman" w:eastAsia="Times New Roman" w:hAnsi="Times New Roman" w:cs="Times New Roman"/>
          <w:color w:val="000000"/>
          <w:sz w:val="28"/>
          <w:szCs w:val="28"/>
          <w:lang w:val="nl-NL"/>
        </w:rPr>
        <w:t xml:space="preserve">có nội dung liên quan đến chính sách về cải thiện môi trường đầu tư kinh doanh, đẩy mạnh hoàn thiện thể chế, pháp </w:t>
      </w:r>
      <w:r>
        <w:rPr>
          <w:rFonts w:ascii="Times New Roman" w:eastAsia="Times New Roman" w:hAnsi="Times New Roman" w:cs="Times New Roman"/>
          <w:color w:val="000000"/>
          <w:sz w:val="28"/>
          <w:szCs w:val="28"/>
          <w:lang w:val="nl-NL"/>
        </w:rPr>
        <w:lastRenderedPageBreak/>
        <w:t>luật, nâng cao hiệu quả công tác tổ chức thi hành pháp luật, hoàn thiện pháp luật và cơ chế, chính sách đột phá để khuyến khích kinh tế tư nhân phát triển.</w:t>
      </w:r>
    </w:p>
    <w:p w:rsidR="004F32EE" w:rsidRDefault="004F32EE" w:rsidP="004F32EE">
      <w:pPr>
        <w:spacing w:before="120" w:after="120" w:line="240" w:lineRule="auto"/>
        <w:ind w:firstLine="720"/>
        <w:jc w:val="both"/>
        <w:rPr>
          <w:rFonts w:ascii="Times New Roman" w:eastAsia="Times New Roman" w:hAnsi="Times New Roman" w:cs="Times New Roman"/>
          <w:color w:val="000000"/>
          <w:sz w:val="28"/>
          <w:szCs w:val="28"/>
          <w:lang w:val="nl-NL"/>
        </w:rPr>
      </w:pPr>
      <w:r w:rsidRPr="004F32EE">
        <w:rPr>
          <w:rFonts w:ascii="Times New Roman" w:eastAsia="Times New Roman" w:hAnsi="Times New Roman" w:cs="Times New Roman"/>
          <w:color w:val="000000"/>
          <w:sz w:val="28"/>
          <w:szCs w:val="28"/>
          <w:lang w:val="nl-NL"/>
        </w:rPr>
        <w:t>Những chủ t</w:t>
      </w:r>
      <w:r w:rsidR="005E3A90">
        <w:rPr>
          <w:rFonts w:ascii="Times New Roman" w:eastAsia="Times New Roman" w:hAnsi="Times New Roman" w:cs="Times New Roman"/>
          <w:color w:val="000000"/>
          <w:sz w:val="28"/>
          <w:szCs w:val="28"/>
          <w:lang w:val="nl-NL"/>
        </w:rPr>
        <w:t>r</w:t>
      </w:r>
      <w:r w:rsidRPr="004F32EE">
        <w:rPr>
          <w:rFonts w:ascii="Times New Roman" w:eastAsia="Times New Roman" w:hAnsi="Times New Roman" w:cs="Times New Roman"/>
          <w:color w:val="000000"/>
          <w:sz w:val="28"/>
          <w:szCs w:val="28"/>
          <w:lang w:val="nl-NL"/>
        </w:rPr>
        <w:t>ương</w:t>
      </w:r>
      <w:r w:rsidR="005E3A90">
        <w:rPr>
          <w:rFonts w:ascii="Times New Roman" w:eastAsia="Times New Roman" w:hAnsi="Times New Roman" w:cs="Times New Roman"/>
          <w:color w:val="000000"/>
          <w:sz w:val="28"/>
          <w:szCs w:val="28"/>
          <w:lang w:val="nl-NL"/>
        </w:rPr>
        <w:t>, chính sách</w:t>
      </w:r>
      <w:r w:rsidRPr="004F32EE">
        <w:rPr>
          <w:rFonts w:ascii="Times New Roman" w:eastAsia="Times New Roman" w:hAnsi="Times New Roman" w:cs="Times New Roman"/>
          <w:color w:val="000000"/>
          <w:sz w:val="28"/>
          <w:szCs w:val="28"/>
          <w:lang w:val="nl-NL"/>
        </w:rPr>
        <w:t xml:space="preserve"> </w:t>
      </w:r>
      <w:r w:rsidR="005010D1">
        <w:rPr>
          <w:rFonts w:ascii="Times New Roman" w:eastAsia="Times New Roman" w:hAnsi="Times New Roman" w:cs="Times New Roman"/>
          <w:color w:val="000000"/>
          <w:sz w:val="28"/>
          <w:szCs w:val="28"/>
          <w:lang w:val="nl-NL"/>
        </w:rPr>
        <w:t xml:space="preserve">nêu trên </w:t>
      </w:r>
      <w:r w:rsidRPr="004F32EE">
        <w:rPr>
          <w:rFonts w:ascii="Times New Roman" w:eastAsia="Times New Roman" w:hAnsi="Times New Roman" w:cs="Times New Roman"/>
          <w:color w:val="000000"/>
          <w:sz w:val="28"/>
          <w:szCs w:val="28"/>
          <w:lang w:val="nl-NL"/>
        </w:rPr>
        <w:t>đặt ra sự cần thiết p</w:t>
      </w:r>
      <w:r>
        <w:rPr>
          <w:rFonts w:ascii="Times New Roman" w:eastAsia="Times New Roman" w:hAnsi="Times New Roman" w:cs="Times New Roman"/>
          <w:color w:val="000000"/>
          <w:sz w:val="28"/>
          <w:szCs w:val="28"/>
          <w:lang w:val="nl-NL"/>
        </w:rPr>
        <w:t xml:space="preserve">hải nghiên cứu sửa đổi, bổ sung một số điều của </w:t>
      </w:r>
      <w:r w:rsidR="00AA7537">
        <w:rPr>
          <w:rFonts w:ascii="Times New Roman" w:hAnsi="Times New Roman" w:cs="Times New Roman"/>
          <w:bCs/>
          <w:sz w:val="28"/>
          <w:szCs w:val="28"/>
          <w:lang w:val="nl-NL"/>
        </w:rPr>
        <w:t>Nghị định 46/2023</w:t>
      </w:r>
      <w:r w:rsidR="00AA7537" w:rsidRPr="00EF1101">
        <w:rPr>
          <w:rFonts w:ascii="Times New Roman" w:hAnsi="Times New Roman" w:cs="Times New Roman"/>
          <w:bCs/>
          <w:sz w:val="28"/>
          <w:szCs w:val="28"/>
          <w:lang w:val="nl-NL"/>
        </w:rPr>
        <w:t>/NĐ-CP</w:t>
      </w:r>
      <w:r w:rsidR="00AA7537">
        <w:rPr>
          <w:rFonts w:ascii="Times New Roman" w:hAnsi="Times New Roman" w:cs="Times New Roman"/>
          <w:bCs/>
          <w:sz w:val="28"/>
          <w:szCs w:val="28"/>
          <w:lang w:val="nl-NL"/>
        </w:rPr>
        <w:t xml:space="preserve"> quy định chi tiết </w:t>
      </w:r>
      <w:r w:rsidR="002F0BBA">
        <w:rPr>
          <w:rFonts w:ascii="Times New Roman" w:hAnsi="Times New Roman" w:cs="Times New Roman"/>
          <w:bCs/>
          <w:sz w:val="28"/>
          <w:szCs w:val="28"/>
          <w:lang w:val="nl-NL"/>
        </w:rPr>
        <w:t xml:space="preserve">thi hành </w:t>
      </w:r>
      <w:r w:rsidR="00AA7537">
        <w:rPr>
          <w:rFonts w:ascii="Times New Roman" w:hAnsi="Times New Roman" w:cs="Times New Roman"/>
          <w:bCs/>
          <w:sz w:val="28"/>
          <w:szCs w:val="28"/>
          <w:lang w:val="nl-NL"/>
        </w:rPr>
        <w:t>một số điều của Luật Kinh doanh bảo hiểm</w:t>
      </w:r>
      <w:r w:rsidRPr="004F32EE">
        <w:rPr>
          <w:rFonts w:ascii="Times New Roman" w:eastAsia="Times New Roman" w:hAnsi="Times New Roman" w:cs="Times New Roman"/>
          <w:color w:val="000000"/>
          <w:sz w:val="28"/>
          <w:szCs w:val="28"/>
          <w:lang w:val="nl-NL"/>
        </w:rPr>
        <w:t xml:space="preserve">, tạo hành lang pháp lý </w:t>
      </w:r>
      <w:r w:rsidR="00241CB4">
        <w:rPr>
          <w:rFonts w:ascii="Times New Roman" w:eastAsia="Times New Roman" w:hAnsi="Times New Roman" w:cs="Times New Roman"/>
          <w:color w:val="000000"/>
          <w:sz w:val="28"/>
          <w:szCs w:val="28"/>
          <w:lang w:val="nl-NL"/>
        </w:rPr>
        <w:t xml:space="preserve">đồng bộ, thống nhất và </w:t>
      </w:r>
      <w:r w:rsidR="00241CB4" w:rsidRPr="00241CB4">
        <w:rPr>
          <w:rFonts w:ascii="Times New Roman" w:eastAsia="Times New Roman" w:hAnsi="Times New Roman" w:cs="Times New Roman"/>
          <w:color w:val="000000"/>
          <w:sz w:val="28"/>
          <w:szCs w:val="28"/>
          <w:lang w:val="nl-NL"/>
        </w:rPr>
        <w:t>tạo điều kiện cho doanh nghiệp phát triển thông qua việc cắt giảm điều kiện đầu tư kinh doanh đối với hoạt động kinh doanh bảo hiểm; đơn giản hóa thủ tục hành chính giảm thời gian, chi phí tuân thủ cho người dân, doanh ngh</w:t>
      </w:r>
      <w:r w:rsidR="002F0BBA">
        <w:rPr>
          <w:rFonts w:ascii="Times New Roman" w:eastAsia="Times New Roman" w:hAnsi="Times New Roman" w:cs="Times New Roman"/>
          <w:color w:val="000000"/>
          <w:sz w:val="28"/>
          <w:szCs w:val="28"/>
          <w:lang w:val="nl-NL"/>
        </w:rPr>
        <w:t xml:space="preserve">iệp, đồng thời bảo đảm hiệu quả, </w:t>
      </w:r>
      <w:r w:rsidR="00241CB4" w:rsidRPr="00241CB4">
        <w:rPr>
          <w:rFonts w:ascii="Times New Roman" w:eastAsia="Times New Roman" w:hAnsi="Times New Roman" w:cs="Times New Roman"/>
          <w:color w:val="000000"/>
          <w:sz w:val="28"/>
          <w:szCs w:val="28"/>
          <w:lang w:val="nl-NL"/>
        </w:rPr>
        <w:t>hiệu lực quản lý của cơ quan nhà nước thông qua công tác hậu kiểm.</w:t>
      </w:r>
      <w:r w:rsidR="00241CB4">
        <w:rPr>
          <w:rFonts w:ascii="Times New Roman" w:eastAsia="Times New Roman" w:hAnsi="Times New Roman" w:cs="Times New Roman"/>
          <w:color w:val="000000"/>
          <w:sz w:val="28"/>
          <w:szCs w:val="28"/>
          <w:lang w:val="nl-NL"/>
        </w:rPr>
        <w:t xml:space="preserve"> Bộ Tài chính đã thực hiện rà soát </w:t>
      </w:r>
      <w:r w:rsidR="00806CC5">
        <w:rPr>
          <w:rFonts w:ascii="Times New Roman" w:eastAsia="Times New Roman" w:hAnsi="Times New Roman" w:cs="Times New Roman"/>
          <w:color w:val="000000"/>
          <w:sz w:val="28"/>
          <w:szCs w:val="28"/>
          <w:lang w:val="nl-NL"/>
        </w:rPr>
        <w:t>4 Nghị quyết</w:t>
      </w:r>
      <w:r w:rsidR="00BA4F67">
        <w:rPr>
          <w:rFonts w:ascii="Times New Roman" w:eastAsia="Times New Roman" w:hAnsi="Times New Roman" w:cs="Times New Roman"/>
          <w:color w:val="000000"/>
          <w:sz w:val="28"/>
          <w:szCs w:val="28"/>
          <w:lang w:val="nl-NL"/>
        </w:rPr>
        <w:t xml:space="preserve"> trụ cột</w:t>
      </w:r>
      <w:r w:rsidR="00806CC5">
        <w:rPr>
          <w:rFonts w:ascii="Times New Roman" w:eastAsia="Times New Roman" w:hAnsi="Times New Roman" w:cs="Times New Roman"/>
          <w:color w:val="000000"/>
          <w:sz w:val="28"/>
          <w:szCs w:val="28"/>
          <w:lang w:val="nl-NL"/>
        </w:rPr>
        <w:t xml:space="preserve"> và </w:t>
      </w:r>
      <w:r w:rsidR="00343DA6">
        <w:rPr>
          <w:rFonts w:ascii="Times New Roman" w:eastAsia="Times New Roman" w:hAnsi="Times New Roman" w:cs="Times New Roman"/>
          <w:color w:val="000000"/>
          <w:sz w:val="28"/>
          <w:szCs w:val="28"/>
          <w:lang w:val="nl-NL"/>
        </w:rPr>
        <w:t>3</w:t>
      </w:r>
      <w:r w:rsidR="00241CB4">
        <w:rPr>
          <w:rFonts w:ascii="Times New Roman" w:eastAsia="Times New Roman" w:hAnsi="Times New Roman" w:cs="Times New Roman"/>
          <w:color w:val="000000"/>
          <w:sz w:val="28"/>
          <w:szCs w:val="28"/>
          <w:lang w:val="nl-NL"/>
        </w:rPr>
        <w:t xml:space="preserve"> văn bản chỉ đạo quan trọng của Đảng có nội dung liên quan đến hoạt động kinh doanh bảo hiểm. Dự kiến các quy định tại dự thảo </w:t>
      </w:r>
      <w:r w:rsidR="00AA7537">
        <w:rPr>
          <w:rFonts w:ascii="Times New Roman" w:eastAsia="Times New Roman" w:hAnsi="Times New Roman" w:cs="Times New Roman"/>
          <w:color w:val="000000"/>
          <w:sz w:val="28"/>
          <w:szCs w:val="28"/>
          <w:lang w:val="nl-NL"/>
        </w:rPr>
        <w:t>Nghị định</w:t>
      </w:r>
      <w:r w:rsidR="00241CB4">
        <w:rPr>
          <w:rFonts w:ascii="Times New Roman" w:eastAsia="Times New Roman" w:hAnsi="Times New Roman" w:cs="Times New Roman"/>
          <w:color w:val="000000"/>
          <w:sz w:val="28"/>
          <w:szCs w:val="28"/>
          <w:lang w:val="nl-NL"/>
        </w:rPr>
        <w:t xml:space="preserve"> sẽ thể chế hóa</w:t>
      </w:r>
      <w:r w:rsidR="00FA762D">
        <w:rPr>
          <w:rFonts w:ascii="Times New Roman" w:eastAsia="Times New Roman" w:hAnsi="Times New Roman" w:cs="Times New Roman"/>
          <w:color w:val="000000"/>
          <w:sz w:val="28"/>
          <w:szCs w:val="28"/>
          <w:lang w:val="nl-NL"/>
        </w:rPr>
        <w:t xml:space="preserve"> cơ bản</w:t>
      </w:r>
      <w:r w:rsidR="00241CB4">
        <w:rPr>
          <w:rFonts w:ascii="Times New Roman" w:eastAsia="Times New Roman" w:hAnsi="Times New Roman" w:cs="Times New Roman"/>
          <w:color w:val="000000"/>
          <w:sz w:val="28"/>
          <w:szCs w:val="28"/>
          <w:lang w:val="nl-NL"/>
        </w:rPr>
        <w:t xml:space="preserve"> đầy đủ các chỉ đạo tại các văn bản nêu trên.</w:t>
      </w:r>
    </w:p>
    <w:p w:rsidR="00A659B3" w:rsidRDefault="00A659B3" w:rsidP="00A46CA9">
      <w:pPr>
        <w:spacing w:before="120" w:after="120" w:line="240" w:lineRule="auto"/>
        <w:ind w:firstLine="720"/>
        <w:jc w:val="both"/>
        <w:rPr>
          <w:rFonts w:ascii="Times New Roman" w:hAnsi="Times New Roman" w:cs="Times New Roman"/>
          <w:b/>
          <w:sz w:val="28"/>
          <w:szCs w:val="28"/>
          <w:lang w:val="nl-NL"/>
        </w:rPr>
      </w:pPr>
      <w:r>
        <w:rPr>
          <w:rFonts w:ascii="Times New Roman" w:hAnsi="Times New Roman" w:cs="Times New Roman"/>
          <w:b/>
          <w:sz w:val="28"/>
          <w:szCs w:val="28"/>
          <w:lang w:val="nl-NL"/>
        </w:rPr>
        <w:t xml:space="preserve">2. Văn bản quy phạm pháp luật có liên quan đến dự thảo </w:t>
      </w:r>
      <w:r w:rsidR="00ED6B1B">
        <w:rPr>
          <w:rFonts w:ascii="Times New Roman" w:hAnsi="Times New Roman" w:cs="Times New Roman"/>
          <w:b/>
          <w:sz w:val="28"/>
          <w:szCs w:val="28"/>
          <w:lang w:val="nl-NL"/>
        </w:rPr>
        <w:t>Nghị định</w:t>
      </w:r>
    </w:p>
    <w:p w:rsidR="00241CB4" w:rsidRDefault="00241CB4" w:rsidP="00A46CA9">
      <w:pPr>
        <w:spacing w:before="120" w:after="120" w:line="240" w:lineRule="auto"/>
        <w:ind w:firstLine="720"/>
        <w:jc w:val="both"/>
        <w:rPr>
          <w:rFonts w:ascii="Times New Roman" w:hAnsi="Times New Roman" w:cs="Times New Roman"/>
          <w:sz w:val="28"/>
          <w:szCs w:val="28"/>
          <w:lang w:val="eu-ES"/>
        </w:rPr>
      </w:pPr>
      <w:r w:rsidRPr="00275451">
        <w:rPr>
          <w:rFonts w:ascii="Times New Roman" w:hAnsi="Times New Roman" w:cs="Times New Roman"/>
          <w:sz w:val="28"/>
          <w:szCs w:val="28"/>
          <w:lang w:val="eu-ES"/>
        </w:rPr>
        <w:t>T</w:t>
      </w:r>
      <w:r w:rsidR="005010D1" w:rsidRPr="00275451">
        <w:rPr>
          <w:rFonts w:ascii="Times New Roman" w:hAnsi="Times New Roman" w:cs="Times New Roman"/>
          <w:sz w:val="28"/>
          <w:szCs w:val="28"/>
          <w:lang w:val="eu-ES"/>
        </w:rPr>
        <w:t>rên cơ sở rà soát, t</w:t>
      </w:r>
      <w:r w:rsidRPr="00275451">
        <w:rPr>
          <w:rFonts w:ascii="Times New Roman" w:hAnsi="Times New Roman" w:cs="Times New Roman"/>
          <w:sz w:val="28"/>
          <w:szCs w:val="28"/>
          <w:lang w:val="eu-ES"/>
        </w:rPr>
        <w:t xml:space="preserve">ổng số văn bản </w:t>
      </w:r>
      <w:r w:rsidR="005010D1" w:rsidRPr="00275451">
        <w:rPr>
          <w:rFonts w:ascii="Times New Roman" w:hAnsi="Times New Roman" w:cs="Times New Roman"/>
          <w:sz w:val="28"/>
          <w:szCs w:val="28"/>
          <w:lang w:val="eu-ES"/>
        </w:rPr>
        <w:t xml:space="preserve">có </w:t>
      </w:r>
      <w:r w:rsidRPr="00275451">
        <w:rPr>
          <w:rFonts w:ascii="Times New Roman" w:hAnsi="Times New Roman" w:cs="Times New Roman"/>
          <w:sz w:val="28"/>
          <w:szCs w:val="28"/>
          <w:lang w:val="eu-ES"/>
        </w:rPr>
        <w:t xml:space="preserve">liên quan </w:t>
      </w:r>
      <w:r w:rsidR="005010D1" w:rsidRPr="00275451">
        <w:rPr>
          <w:rFonts w:ascii="Times New Roman" w:hAnsi="Times New Roman" w:cs="Times New Roman"/>
          <w:sz w:val="28"/>
          <w:szCs w:val="28"/>
          <w:lang w:val="eu-ES"/>
        </w:rPr>
        <w:t xml:space="preserve">trực tiếp </w:t>
      </w:r>
      <w:r w:rsidRPr="00275451">
        <w:rPr>
          <w:rFonts w:ascii="Times New Roman" w:hAnsi="Times New Roman" w:cs="Times New Roman"/>
          <w:sz w:val="28"/>
          <w:szCs w:val="28"/>
          <w:lang w:val="eu-ES"/>
        </w:rPr>
        <w:t xml:space="preserve">đến </w:t>
      </w:r>
      <w:r w:rsidR="005010D1" w:rsidRPr="00275451">
        <w:rPr>
          <w:rFonts w:ascii="Times New Roman" w:hAnsi="Times New Roman" w:cs="Times New Roman"/>
          <w:sz w:val="28"/>
          <w:szCs w:val="28"/>
          <w:lang w:val="eu-ES"/>
        </w:rPr>
        <w:t xml:space="preserve">dự thảo </w:t>
      </w:r>
      <w:r w:rsidR="00ED6B1B" w:rsidRPr="00275451">
        <w:rPr>
          <w:rFonts w:ascii="Times New Roman" w:hAnsi="Times New Roman" w:cs="Times New Roman"/>
          <w:sz w:val="28"/>
          <w:szCs w:val="28"/>
          <w:lang w:val="eu-ES"/>
        </w:rPr>
        <w:t>Nghị định</w:t>
      </w:r>
      <w:r w:rsidR="005010D1" w:rsidRPr="00275451">
        <w:rPr>
          <w:rFonts w:ascii="Times New Roman" w:hAnsi="Times New Roman" w:cs="Times New Roman"/>
          <w:sz w:val="28"/>
          <w:szCs w:val="28"/>
          <w:lang w:val="eu-ES"/>
        </w:rPr>
        <w:t>, bao gồm</w:t>
      </w:r>
      <w:r w:rsidRPr="00275451">
        <w:rPr>
          <w:rFonts w:ascii="Times New Roman" w:hAnsi="Times New Roman" w:cs="Times New Roman"/>
          <w:sz w:val="28"/>
          <w:szCs w:val="28"/>
          <w:lang w:val="eu-ES"/>
        </w:rPr>
        <w:t xml:space="preserve">: </w:t>
      </w:r>
      <w:r w:rsidR="003C7A3C">
        <w:rPr>
          <w:rFonts w:ascii="Times New Roman" w:hAnsi="Times New Roman" w:cs="Times New Roman"/>
          <w:sz w:val="28"/>
          <w:szCs w:val="28"/>
          <w:lang w:val="eu-ES"/>
        </w:rPr>
        <w:t>10</w:t>
      </w:r>
      <w:r w:rsidRPr="00275451">
        <w:rPr>
          <w:rFonts w:ascii="Times New Roman" w:hAnsi="Times New Roman" w:cs="Times New Roman"/>
          <w:sz w:val="28"/>
          <w:szCs w:val="28"/>
          <w:lang w:val="eu-ES"/>
        </w:rPr>
        <w:t xml:space="preserve"> văn bản quy phạm pháp luật, </w:t>
      </w:r>
      <w:r w:rsidR="005010D1" w:rsidRPr="00275451">
        <w:rPr>
          <w:rFonts w:ascii="Times New Roman" w:hAnsi="Times New Roman" w:cs="Times New Roman"/>
          <w:sz w:val="28"/>
          <w:szCs w:val="28"/>
          <w:lang w:val="eu-ES"/>
        </w:rPr>
        <w:t xml:space="preserve">trong đó có </w:t>
      </w:r>
      <w:r w:rsidR="002017A6">
        <w:rPr>
          <w:rFonts w:ascii="Times New Roman" w:hAnsi="Times New Roman" w:cs="Times New Roman"/>
          <w:sz w:val="28"/>
          <w:szCs w:val="28"/>
          <w:lang w:val="eu-ES"/>
        </w:rPr>
        <w:t>7</w:t>
      </w:r>
      <w:r w:rsidRPr="00275451">
        <w:rPr>
          <w:rFonts w:ascii="Times New Roman" w:hAnsi="Times New Roman" w:cs="Times New Roman"/>
          <w:sz w:val="28"/>
          <w:szCs w:val="28"/>
          <w:lang w:val="eu-ES"/>
        </w:rPr>
        <w:t xml:space="preserve"> Luậ</w:t>
      </w:r>
      <w:r w:rsidR="00275451" w:rsidRPr="00275451">
        <w:rPr>
          <w:rFonts w:ascii="Times New Roman" w:hAnsi="Times New Roman" w:cs="Times New Roman"/>
          <w:sz w:val="28"/>
          <w:szCs w:val="28"/>
          <w:lang w:val="eu-ES"/>
        </w:rPr>
        <w:t>t</w:t>
      </w:r>
      <w:r w:rsidR="00FB6BC8">
        <w:rPr>
          <w:rFonts w:ascii="Times New Roman" w:hAnsi="Times New Roman" w:cs="Times New Roman"/>
          <w:sz w:val="28"/>
          <w:szCs w:val="28"/>
          <w:lang w:val="eu-ES"/>
        </w:rPr>
        <w:t xml:space="preserve"> và 01 </w:t>
      </w:r>
      <w:r w:rsidR="004235D3" w:rsidRPr="00275451">
        <w:rPr>
          <w:rFonts w:ascii="Times New Roman" w:hAnsi="Times New Roman" w:cs="Times New Roman"/>
          <w:sz w:val="28"/>
          <w:szCs w:val="28"/>
          <w:lang w:val="eu-ES"/>
        </w:rPr>
        <w:t xml:space="preserve">Nghị </w:t>
      </w:r>
      <w:r w:rsidR="003B0E5E">
        <w:rPr>
          <w:rFonts w:ascii="Times New Roman" w:hAnsi="Times New Roman" w:cs="Times New Roman"/>
          <w:sz w:val="28"/>
          <w:szCs w:val="28"/>
          <w:lang w:val="eu-ES"/>
        </w:rPr>
        <w:t>q</w:t>
      </w:r>
      <w:r w:rsidR="004235D3" w:rsidRPr="00275451">
        <w:rPr>
          <w:rFonts w:ascii="Times New Roman" w:hAnsi="Times New Roman" w:cs="Times New Roman"/>
          <w:sz w:val="28"/>
          <w:szCs w:val="28"/>
          <w:lang w:val="eu-ES"/>
        </w:rPr>
        <w:t>uyết Quốc hội</w:t>
      </w:r>
      <w:r w:rsidR="00DD3C04">
        <w:rPr>
          <w:rFonts w:ascii="Times New Roman" w:hAnsi="Times New Roman" w:cs="Times New Roman"/>
          <w:sz w:val="28"/>
          <w:szCs w:val="28"/>
          <w:lang w:val="eu-ES"/>
        </w:rPr>
        <w:t xml:space="preserve">, </w:t>
      </w:r>
      <w:r w:rsidR="00FB6BC8">
        <w:rPr>
          <w:rFonts w:ascii="Times New Roman" w:hAnsi="Times New Roman" w:cs="Times New Roman"/>
          <w:sz w:val="28"/>
          <w:szCs w:val="28"/>
          <w:lang w:val="eu-ES"/>
        </w:rPr>
        <w:t>0</w:t>
      </w:r>
      <w:r w:rsidR="00E42831">
        <w:rPr>
          <w:rFonts w:ascii="Times New Roman" w:hAnsi="Times New Roman" w:cs="Times New Roman"/>
          <w:sz w:val="28"/>
          <w:szCs w:val="28"/>
          <w:lang w:val="eu-ES"/>
        </w:rPr>
        <w:t>2</w:t>
      </w:r>
      <w:r w:rsidR="00DD3C04">
        <w:rPr>
          <w:rFonts w:ascii="Times New Roman" w:hAnsi="Times New Roman" w:cs="Times New Roman"/>
          <w:sz w:val="28"/>
          <w:szCs w:val="28"/>
          <w:lang w:val="eu-ES"/>
        </w:rPr>
        <w:t xml:space="preserve"> Nghị định</w:t>
      </w:r>
      <w:r w:rsidR="00FB6BC8">
        <w:rPr>
          <w:rFonts w:ascii="Times New Roman" w:hAnsi="Times New Roman" w:cs="Times New Roman"/>
          <w:sz w:val="28"/>
          <w:szCs w:val="28"/>
          <w:lang w:val="eu-ES"/>
        </w:rPr>
        <w:t xml:space="preserve"> và 01 Nghị quyết của Chính phủ</w:t>
      </w:r>
      <w:r w:rsidRPr="00275451">
        <w:rPr>
          <w:rFonts w:ascii="Times New Roman" w:hAnsi="Times New Roman" w:cs="Times New Roman"/>
          <w:sz w:val="28"/>
          <w:szCs w:val="28"/>
          <w:lang w:val="eu-ES"/>
        </w:rPr>
        <w:t xml:space="preserve">. </w:t>
      </w:r>
      <w:r w:rsidR="00890200" w:rsidRPr="00275451">
        <w:rPr>
          <w:rFonts w:ascii="Times New Roman" w:hAnsi="Times New Roman" w:cs="Times New Roman"/>
          <w:sz w:val="28"/>
          <w:szCs w:val="28"/>
          <w:lang w:val="eu-ES"/>
        </w:rPr>
        <w:t>Trên cơ sở rà soát các văn bản nêu trên, c</w:t>
      </w:r>
      <w:r w:rsidRPr="00275451">
        <w:rPr>
          <w:rFonts w:ascii="Times New Roman" w:hAnsi="Times New Roman" w:cs="Times New Roman"/>
          <w:sz w:val="28"/>
          <w:szCs w:val="28"/>
          <w:lang w:val="eu-ES"/>
        </w:rPr>
        <w:t xml:space="preserve">ác quy định tại dự thảo </w:t>
      </w:r>
      <w:r w:rsidR="004235D3" w:rsidRPr="00275451">
        <w:rPr>
          <w:rFonts w:ascii="Times New Roman" w:hAnsi="Times New Roman" w:cs="Times New Roman"/>
          <w:sz w:val="28"/>
          <w:szCs w:val="28"/>
          <w:lang w:val="eu-ES"/>
        </w:rPr>
        <w:t>Nghị định</w:t>
      </w:r>
      <w:r w:rsidRPr="00275451">
        <w:rPr>
          <w:rFonts w:ascii="Times New Roman" w:hAnsi="Times New Roman" w:cs="Times New Roman"/>
          <w:sz w:val="28"/>
          <w:szCs w:val="28"/>
          <w:lang w:val="eu-ES"/>
        </w:rPr>
        <w:t xml:space="preserve"> đảm bảo tính hợp hiến, hợp pháp, phù hợp, thống nhất với các quy định pháp luật hiện hành</w:t>
      </w:r>
      <w:r w:rsidR="003C7A3C">
        <w:rPr>
          <w:rFonts w:ascii="Times New Roman" w:hAnsi="Times New Roman" w:cs="Times New Roman"/>
          <w:sz w:val="28"/>
          <w:szCs w:val="28"/>
          <w:lang w:val="eu-ES"/>
        </w:rPr>
        <w:t xml:space="preserve"> có liên quan</w:t>
      </w:r>
      <w:r w:rsidRPr="00275451">
        <w:rPr>
          <w:rFonts w:ascii="Times New Roman" w:hAnsi="Times New Roman" w:cs="Times New Roman"/>
          <w:sz w:val="28"/>
          <w:szCs w:val="28"/>
          <w:lang w:val="eu-ES"/>
        </w:rPr>
        <w:t>.</w:t>
      </w:r>
    </w:p>
    <w:p w:rsidR="00241CB4" w:rsidRDefault="00241CB4" w:rsidP="00A46CA9">
      <w:pPr>
        <w:spacing w:before="120" w:after="120" w:line="240" w:lineRule="auto"/>
        <w:ind w:firstLine="720"/>
        <w:jc w:val="both"/>
        <w:rPr>
          <w:rFonts w:ascii="Times New Roman" w:hAnsi="Times New Roman" w:cs="Times New Roman"/>
          <w:b/>
          <w:sz w:val="28"/>
          <w:szCs w:val="28"/>
          <w:lang w:val="eu-ES"/>
        </w:rPr>
      </w:pPr>
      <w:r w:rsidRPr="00241CB4">
        <w:rPr>
          <w:rFonts w:ascii="Times New Roman" w:hAnsi="Times New Roman" w:cs="Times New Roman"/>
          <w:b/>
          <w:sz w:val="28"/>
          <w:szCs w:val="28"/>
          <w:lang w:val="eu-ES"/>
        </w:rPr>
        <w:t>3. Điều ước quốc tế có liên quan đến chính sách</w:t>
      </w:r>
    </w:p>
    <w:p w:rsidR="00241CB4" w:rsidRPr="00241CB4" w:rsidRDefault="00463B32" w:rsidP="00A46CA9">
      <w:pPr>
        <w:spacing w:before="120" w:after="120" w:line="240" w:lineRule="auto"/>
        <w:ind w:firstLine="720"/>
        <w:jc w:val="both"/>
        <w:rPr>
          <w:rFonts w:ascii="Times New Roman" w:hAnsi="Times New Roman" w:cs="Times New Roman"/>
          <w:sz w:val="28"/>
          <w:szCs w:val="28"/>
          <w:lang w:val="eu-ES"/>
        </w:rPr>
      </w:pPr>
      <w:r>
        <w:rPr>
          <w:rFonts w:ascii="Times New Roman" w:hAnsi="Times New Roman" w:cs="Times New Roman"/>
          <w:sz w:val="28"/>
          <w:szCs w:val="28"/>
          <w:lang w:val="eu-ES"/>
        </w:rPr>
        <w:t>T</w:t>
      </w:r>
      <w:r w:rsidR="005010D1">
        <w:rPr>
          <w:rFonts w:ascii="Times New Roman" w:hAnsi="Times New Roman" w:cs="Times New Roman"/>
          <w:sz w:val="28"/>
          <w:szCs w:val="28"/>
          <w:lang w:val="eu-ES"/>
        </w:rPr>
        <w:t>rên cơ sở rà soát, t</w:t>
      </w:r>
      <w:r>
        <w:rPr>
          <w:rFonts w:ascii="Times New Roman" w:hAnsi="Times New Roman" w:cs="Times New Roman"/>
          <w:sz w:val="28"/>
          <w:szCs w:val="28"/>
          <w:lang w:val="eu-ES"/>
        </w:rPr>
        <w:t xml:space="preserve">ổng số điều ước quốc tế được rà soát liên quan </w:t>
      </w:r>
      <w:r w:rsidR="005010D1">
        <w:rPr>
          <w:rFonts w:ascii="Times New Roman" w:hAnsi="Times New Roman" w:cs="Times New Roman"/>
          <w:sz w:val="28"/>
          <w:szCs w:val="28"/>
          <w:lang w:val="eu-ES"/>
        </w:rPr>
        <w:t xml:space="preserve">trực tiếp </w:t>
      </w:r>
      <w:r>
        <w:rPr>
          <w:rFonts w:ascii="Times New Roman" w:hAnsi="Times New Roman" w:cs="Times New Roman"/>
          <w:sz w:val="28"/>
          <w:szCs w:val="28"/>
          <w:lang w:val="eu-ES"/>
        </w:rPr>
        <w:t xml:space="preserve">đến dự thảo </w:t>
      </w:r>
      <w:r w:rsidR="00ED6B1B">
        <w:rPr>
          <w:rFonts w:ascii="Times New Roman" w:hAnsi="Times New Roman" w:cs="Times New Roman"/>
          <w:sz w:val="28"/>
          <w:szCs w:val="28"/>
          <w:lang w:val="eu-ES"/>
        </w:rPr>
        <w:t>Nghị định</w:t>
      </w:r>
      <w:r w:rsidR="005010D1">
        <w:rPr>
          <w:rFonts w:ascii="Times New Roman" w:hAnsi="Times New Roman" w:cs="Times New Roman"/>
          <w:sz w:val="28"/>
          <w:szCs w:val="28"/>
          <w:lang w:val="eu-ES"/>
        </w:rPr>
        <w:t>, bao gồm</w:t>
      </w:r>
      <w:r>
        <w:rPr>
          <w:rFonts w:ascii="Times New Roman" w:hAnsi="Times New Roman" w:cs="Times New Roman"/>
          <w:sz w:val="28"/>
          <w:szCs w:val="28"/>
          <w:lang w:val="eu-ES"/>
        </w:rPr>
        <w:t xml:space="preserve">: 19 điều ước quốc tế, trong đó </w:t>
      </w:r>
      <w:r w:rsidR="005010D1">
        <w:rPr>
          <w:rFonts w:ascii="Times New Roman" w:hAnsi="Times New Roman" w:cs="Times New Roman"/>
          <w:sz w:val="28"/>
          <w:szCs w:val="28"/>
          <w:lang w:val="eu-ES"/>
        </w:rPr>
        <w:t xml:space="preserve">có </w:t>
      </w:r>
      <w:r>
        <w:rPr>
          <w:rFonts w:ascii="Times New Roman" w:hAnsi="Times New Roman" w:cs="Times New Roman"/>
          <w:sz w:val="28"/>
          <w:szCs w:val="28"/>
          <w:lang w:val="eu-ES"/>
        </w:rPr>
        <w:t xml:space="preserve">6 điều ước quốc tế song phương và 13 điều ước quốc tế đa phương. </w:t>
      </w:r>
      <w:r w:rsidRPr="00463B32">
        <w:rPr>
          <w:rFonts w:ascii="Times New Roman" w:hAnsi="Times New Roman" w:cs="Times New Roman"/>
          <w:sz w:val="28"/>
          <w:szCs w:val="28"/>
          <w:lang w:val="eu-ES"/>
        </w:rPr>
        <w:t xml:space="preserve">Kết quả rà soát cho thấy về cơ bản, các </w:t>
      </w:r>
      <w:r>
        <w:rPr>
          <w:rFonts w:ascii="Times New Roman" w:hAnsi="Times New Roman" w:cs="Times New Roman"/>
          <w:sz w:val="28"/>
          <w:szCs w:val="28"/>
          <w:lang w:val="eu-ES"/>
        </w:rPr>
        <w:t xml:space="preserve">quy định tại dự thảo </w:t>
      </w:r>
      <w:r w:rsidR="00ED6B1B">
        <w:rPr>
          <w:rFonts w:ascii="Times New Roman" w:hAnsi="Times New Roman" w:cs="Times New Roman"/>
          <w:sz w:val="28"/>
          <w:szCs w:val="28"/>
          <w:lang w:val="eu-ES"/>
        </w:rPr>
        <w:t>Nghị định</w:t>
      </w:r>
      <w:r w:rsidR="00ED6B1B" w:rsidRPr="00463B32">
        <w:rPr>
          <w:rFonts w:ascii="Times New Roman" w:hAnsi="Times New Roman" w:cs="Times New Roman"/>
          <w:sz w:val="28"/>
          <w:szCs w:val="28"/>
          <w:lang w:val="eu-ES"/>
        </w:rPr>
        <w:t xml:space="preserve"> </w:t>
      </w:r>
      <w:r w:rsidRPr="00463B32">
        <w:rPr>
          <w:rFonts w:ascii="Times New Roman" w:hAnsi="Times New Roman" w:cs="Times New Roman"/>
          <w:sz w:val="28"/>
          <w:szCs w:val="28"/>
          <w:lang w:val="eu-ES"/>
        </w:rPr>
        <w:t>phù hợp tương thích và thống nhất với các điều ước quốc tế mà Việt Nam là thành viên.</w:t>
      </w:r>
    </w:p>
    <w:p w:rsidR="00A46CA9" w:rsidRPr="00C96004" w:rsidRDefault="00241CB4" w:rsidP="00A46CA9">
      <w:pPr>
        <w:spacing w:before="120" w:after="120" w:line="240" w:lineRule="auto"/>
        <w:ind w:firstLine="720"/>
        <w:jc w:val="both"/>
        <w:rPr>
          <w:rFonts w:ascii="Times New Roman" w:hAnsi="Times New Roman" w:cs="Times New Roman"/>
          <w:sz w:val="28"/>
          <w:szCs w:val="28"/>
          <w:lang w:val="eu-ES"/>
        </w:rPr>
      </w:pPr>
      <w:r w:rsidRPr="00241CB4">
        <w:rPr>
          <w:rFonts w:ascii="Times New Roman" w:hAnsi="Times New Roman" w:cs="Times New Roman"/>
          <w:b/>
          <w:sz w:val="28"/>
          <w:szCs w:val="28"/>
          <w:lang w:val="eu-ES"/>
        </w:rPr>
        <w:t>4. Phụ lục kết quả rà soát:</w:t>
      </w:r>
      <w:r>
        <w:rPr>
          <w:rFonts w:ascii="Times New Roman" w:hAnsi="Times New Roman" w:cs="Times New Roman"/>
          <w:sz w:val="28"/>
          <w:szCs w:val="28"/>
          <w:lang w:val="eu-ES"/>
        </w:rPr>
        <w:t xml:space="preserve"> Kèm theo</w:t>
      </w:r>
      <w:r w:rsidR="00A46CA9" w:rsidRPr="00C96004">
        <w:rPr>
          <w:rFonts w:ascii="Times New Roman" w:hAnsi="Times New Roman" w:cs="Times New Roman"/>
          <w:sz w:val="28"/>
          <w:szCs w:val="28"/>
          <w:lang w:val="eu-ES"/>
        </w:rPr>
        <w:t xml:space="preserve"> </w:t>
      </w:r>
    </w:p>
    <w:p w:rsidR="003E3A1D" w:rsidRPr="00D93174" w:rsidRDefault="003E3A1D" w:rsidP="00D93174">
      <w:pPr>
        <w:spacing w:after="0" w:line="240" w:lineRule="auto"/>
        <w:ind w:firstLine="720"/>
        <w:jc w:val="both"/>
        <w:rPr>
          <w:rFonts w:ascii="Times New Roman" w:hAnsi="Times New Roman" w:cs="Times New Roman"/>
          <w:bCs/>
          <w:sz w:val="28"/>
          <w:szCs w:val="28"/>
          <w:lang w:val="nl-NL"/>
        </w:rPr>
      </w:pPr>
      <w:r w:rsidRPr="00D93174">
        <w:rPr>
          <w:rFonts w:ascii="Times New Roman" w:hAnsi="Times New Roman" w:cs="Times New Roman"/>
          <w:sz w:val="28"/>
          <w:szCs w:val="28"/>
          <w:lang w:val="eu-ES"/>
        </w:rPr>
        <w:t xml:space="preserve">Trên đây là </w:t>
      </w:r>
      <w:r w:rsidR="00241CB4" w:rsidRPr="00D93174">
        <w:rPr>
          <w:rFonts w:ascii="Times New Roman" w:hAnsi="Times New Roman" w:cs="Times New Roman"/>
          <w:sz w:val="28"/>
          <w:szCs w:val="28"/>
          <w:lang w:val="eu-ES"/>
        </w:rPr>
        <w:t xml:space="preserve">Báo cáo về rà soát các chủ trương, đường lối của Đảng, văn bản quy phạm pháp luật, điều ước quốc tế có liên quan </w:t>
      </w:r>
      <w:r w:rsidRPr="00D93174">
        <w:rPr>
          <w:rFonts w:ascii="Times New Roman" w:hAnsi="Times New Roman" w:cs="Times New Roman"/>
          <w:sz w:val="28"/>
          <w:szCs w:val="28"/>
          <w:lang w:val="eu-ES"/>
        </w:rPr>
        <w:t xml:space="preserve">đến dự </w:t>
      </w:r>
      <w:r w:rsidR="00241CB4" w:rsidRPr="00D93174">
        <w:rPr>
          <w:rFonts w:ascii="Times New Roman" w:hAnsi="Times New Roman" w:cs="Times New Roman"/>
          <w:sz w:val="28"/>
          <w:szCs w:val="28"/>
          <w:lang w:val="eu-ES"/>
        </w:rPr>
        <w:t xml:space="preserve">thảo </w:t>
      </w:r>
      <w:r w:rsidR="00D93174" w:rsidRPr="00D93174">
        <w:rPr>
          <w:rFonts w:ascii="Times New Roman" w:hAnsi="Times New Roman" w:cs="Times New Roman"/>
          <w:bCs/>
          <w:sz w:val="28"/>
          <w:szCs w:val="28"/>
          <w:lang w:val="nl-NL"/>
        </w:rPr>
        <w:t>Nghị định sửa đổi</w:t>
      </w:r>
      <w:r w:rsidR="00C12043">
        <w:rPr>
          <w:rFonts w:ascii="Times New Roman" w:hAnsi="Times New Roman" w:cs="Times New Roman"/>
          <w:bCs/>
          <w:sz w:val="28"/>
          <w:szCs w:val="28"/>
          <w:lang w:val="nl-NL"/>
        </w:rPr>
        <w:t>,</w:t>
      </w:r>
      <w:r w:rsidR="00D93174" w:rsidRPr="00D93174">
        <w:rPr>
          <w:rFonts w:ascii="Times New Roman" w:hAnsi="Times New Roman" w:cs="Times New Roman"/>
          <w:bCs/>
          <w:sz w:val="28"/>
          <w:szCs w:val="28"/>
          <w:lang w:val="nl-NL"/>
        </w:rPr>
        <w:t xml:space="preserve"> bổ sung một số điều của Nghị định số 46/2023/NĐ-CP ngày 01 tháng 7 năm 2023 của Chính phủ quy định chi tiết </w:t>
      </w:r>
      <w:r w:rsidR="00C12043">
        <w:rPr>
          <w:rFonts w:ascii="Times New Roman" w:hAnsi="Times New Roman" w:cs="Times New Roman"/>
          <w:bCs/>
          <w:sz w:val="28"/>
          <w:szCs w:val="28"/>
          <w:lang w:val="nl-NL"/>
        </w:rPr>
        <w:t xml:space="preserve">thi hành một số điều của </w:t>
      </w:r>
      <w:r w:rsidR="00D93174" w:rsidRPr="00D93174">
        <w:rPr>
          <w:rFonts w:ascii="Times New Roman" w:hAnsi="Times New Roman" w:cs="Times New Roman"/>
          <w:bCs/>
          <w:sz w:val="28"/>
          <w:szCs w:val="28"/>
          <w:lang w:val="nl-NL"/>
        </w:rPr>
        <w:t>Luật Kinh doanh bảo hiểm</w:t>
      </w:r>
      <w:r w:rsidRPr="00D93174">
        <w:rPr>
          <w:rFonts w:ascii="Times New Roman" w:hAnsi="Times New Roman" w:cs="Times New Roman"/>
          <w:sz w:val="28"/>
          <w:szCs w:val="28"/>
          <w:lang w:val="eu-ES"/>
        </w:rPr>
        <w:t>./.</w:t>
      </w:r>
    </w:p>
    <w:p w:rsidR="00890200" w:rsidRDefault="00890200" w:rsidP="00A46CA9">
      <w:pPr>
        <w:spacing w:before="120" w:after="120" w:line="240" w:lineRule="auto"/>
        <w:ind w:firstLine="720"/>
        <w:jc w:val="both"/>
        <w:rPr>
          <w:rFonts w:ascii="Times New Roman" w:hAnsi="Times New Roman" w:cs="Times New Roman"/>
          <w:sz w:val="28"/>
          <w:szCs w:val="28"/>
          <w:lang w:val="eu-ES"/>
        </w:rPr>
      </w:pPr>
    </w:p>
    <w:tbl>
      <w:tblPr>
        <w:tblW w:w="0" w:type="auto"/>
        <w:tblLook w:val="01E0"/>
      </w:tblPr>
      <w:tblGrid>
        <w:gridCol w:w="5767"/>
        <w:gridCol w:w="3521"/>
      </w:tblGrid>
      <w:tr w:rsidR="00B454C5" w:rsidRPr="008B7348" w:rsidTr="00E77D85">
        <w:tc>
          <w:tcPr>
            <w:tcW w:w="5767" w:type="dxa"/>
          </w:tcPr>
          <w:p w:rsidR="00B454C5" w:rsidRPr="00DD48E9" w:rsidRDefault="00B454C5" w:rsidP="00B454C5">
            <w:pPr>
              <w:spacing w:after="0" w:line="288" w:lineRule="auto"/>
              <w:jc w:val="both"/>
              <w:rPr>
                <w:rFonts w:ascii="Times New Roman" w:eastAsia="Arial" w:hAnsi="Times New Roman" w:cs="Times New Roman"/>
                <w:b/>
                <w:bCs/>
                <w:i/>
                <w:iCs/>
                <w:sz w:val="24"/>
                <w:lang w:val="eu-ES"/>
              </w:rPr>
            </w:pPr>
            <w:r w:rsidRPr="00DD48E9">
              <w:rPr>
                <w:rFonts w:ascii="Times New Roman" w:eastAsia="Arial" w:hAnsi="Times New Roman" w:cs="Times New Roman"/>
                <w:b/>
                <w:bCs/>
                <w:i/>
                <w:iCs/>
                <w:sz w:val="24"/>
                <w:lang w:val="eu-ES"/>
              </w:rPr>
              <w:t>Nơi nhận:</w:t>
            </w:r>
          </w:p>
          <w:p w:rsidR="00B0113A" w:rsidRPr="00B0113A" w:rsidRDefault="00B0113A" w:rsidP="00B0113A">
            <w:pPr>
              <w:widowControl w:val="0"/>
              <w:spacing w:after="0" w:line="240" w:lineRule="auto"/>
              <w:rPr>
                <w:rFonts w:ascii="Times New Roman" w:eastAsia="Times New Roman" w:hAnsi="Times New Roman" w:cs="Times New Roman"/>
                <w:bCs/>
                <w:noProof/>
                <w:color w:val="000000"/>
              </w:rPr>
            </w:pPr>
            <w:r w:rsidRPr="00B0113A">
              <w:rPr>
                <w:rFonts w:ascii="Times New Roman" w:eastAsia="Times New Roman" w:hAnsi="Times New Roman" w:cs="Times New Roman"/>
                <w:bCs/>
                <w:noProof/>
                <w:color w:val="000000"/>
              </w:rPr>
              <w:t xml:space="preserve">- Thủ tướng Chính phủ; </w:t>
            </w:r>
          </w:p>
          <w:p w:rsidR="00B0113A" w:rsidRPr="00B0113A" w:rsidRDefault="00B0113A" w:rsidP="00B0113A">
            <w:pPr>
              <w:widowControl w:val="0"/>
              <w:spacing w:after="0" w:line="240" w:lineRule="auto"/>
              <w:rPr>
                <w:rFonts w:ascii="Times New Roman" w:eastAsia="Times New Roman" w:hAnsi="Times New Roman" w:cs="Times New Roman"/>
                <w:bCs/>
                <w:noProof/>
                <w:color w:val="000000"/>
              </w:rPr>
            </w:pPr>
            <w:r w:rsidRPr="00B0113A">
              <w:rPr>
                <w:rFonts w:ascii="Times New Roman" w:eastAsia="Times New Roman" w:hAnsi="Times New Roman" w:cs="Times New Roman"/>
                <w:bCs/>
                <w:noProof/>
                <w:color w:val="000000"/>
              </w:rPr>
              <w:t>- Các Phó Thủ tướng Chính phủ (để báo cáo);</w:t>
            </w:r>
          </w:p>
          <w:p w:rsidR="00244E61" w:rsidRDefault="00244E61" w:rsidP="00244E61">
            <w:pPr>
              <w:widowControl w:val="0"/>
              <w:spacing w:after="0" w:line="240" w:lineRule="auto"/>
              <w:rPr>
                <w:rFonts w:ascii="Times New Roman" w:eastAsia="Times New Roman" w:hAnsi="Times New Roman" w:cs="Times New Roman"/>
                <w:bCs/>
                <w:noProof/>
                <w:color w:val="000000"/>
              </w:rPr>
            </w:pPr>
            <w:r w:rsidRPr="00B0113A">
              <w:rPr>
                <w:rFonts w:ascii="Times New Roman" w:eastAsia="Times New Roman" w:hAnsi="Times New Roman" w:cs="Times New Roman"/>
                <w:bCs/>
                <w:noProof/>
                <w:color w:val="000000"/>
              </w:rPr>
              <w:t>- Văn phòng Chính phủ;</w:t>
            </w:r>
          </w:p>
          <w:p w:rsidR="004225AD" w:rsidRPr="00B0113A" w:rsidRDefault="004225AD" w:rsidP="00244E61">
            <w:pPr>
              <w:widowControl w:val="0"/>
              <w:spacing w:after="0" w:line="240" w:lineRule="auto"/>
              <w:rPr>
                <w:rFonts w:ascii="Times New Roman" w:eastAsia="Times New Roman" w:hAnsi="Times New Roman" w:cs="Times New Roman"/>
                <w:bCs/>
                <w:noProof/>
                <w:color w:val="000000"/>
              </w:rPr>
            </w:pPr>
            <w:r>
              <w:rPr>
                <w:rFonts w:ascii="Times New Roman" w:eastAsia="Times New Roman" w:hAnsi="Times New Roman" w:cs="Times New Roman"/>
                <w:bCs/>
                <w:noProof/>
                <w:color w:val="000000"/>
              </w:rPr>
              <w:t>- Văn phòng Chủ tịch nước;</w:t>
            </w:r>
          </w:p>
          <w:p w:rsidR="00B0113A" w:rsidRDefault="00B0113A" w:rsidP="00B0113A">
            <w:pPr>
              <w:widowControl w:val="0"/>
              <w:spacing w:after="0" w:line="240" w:lineRule="auto"/>
              <w:rPr>
                <w:rFonts w:ascii="Times New Roman" w:eastAsia="Times New Roman" w:hAnsi="Times New Roman" w:cs="Times New Roman"/>
                <w:bCs/>
                <w:noProof/>
                <w:color w:val="000000"/>
              </w:rPr>
            </w:pPr>
            <w:r w:rsidRPr="00B0113A">
              <w:rPr>
                <w:rFonts w:ascii="Times New Roman" w:eastAsia="Times New Roman" w:hAnsi="Times New Roman" w:cs="Times New Roman"/>
                <w:bCs/>
                <w:noProof/>
                <w:color w:val="000000"/>
              </w:rPr>
              <w:t>- Bộ Tư pháp;</w:t>
            </w:r>
          </w:p>
          <w:p w:rsidR="00244E61" w:rsidRPr="00B0113A" w:rsidRDefault="00244E61" w:rsidP="00244E61">
            <w:pPr>
              <w:widowControl w:val="0"/>
              <w:spacing w:after="0" w:line="240" w:lineRule="auto"/>
              <w:rPr>
                <w:rFonts w:ascii="Times New Roman" w:eastAsia="Times New Roman" w:hAnsi="Times New Roman" w:cs="Times New Roman"/>
                <w:bCs/>
                <w:noProof/>
                <w:color w:val="000000"/>
              </w:rPr>
            </w:pPr>
            <w:r w:rsidRPr="00B0113A">
              <w:rPr>
                <w:rFonts w:ascii="Times New Roman" w:eastAsia="Times New Roman" w:hAnsi="Times New Roman" w:cs="Times New Roman"/>
                <w:bCs/>
                <w:noProof/>
                <w:color w:val="000000"/>
              </w:rPr>
              <w:t>- Bộ trưởng Nguyễn Văn Thắng (để b</w:t>
            </w:r>
            <w:r w:rsidRPr="00B0113A">
              <w:rPr>
                <w:rFonts w:ascii="Times New Roman" w:eastAsia="Times New Roman" w:hAnsi="Times New Roman" w:cs="Times New Roman"/>
                <w:bCs/>
                <w:noProof/>
                <w:color w:val="000000"/>
                <w:lang w:val="vi-VN"/>
              </w:rPr>
              <w:t>áo cáo</w:t>
            </w:r>
            <w:r w:rsidRPr="00B0113A">
              <w:rPr>
                <w:rFonts w:ascii="Times New Roman" w:eastAsia="Times New Roman" w:hAnsi="Times New Roman" w:cs="Times New Roman"/>
                <w:bCs/>
                <w:noProof/>
                <w:color w:val="000000"/>
              </w:rPr>
              <w:t>);</w:t>
            </w:r>
          </w:p>
          <w:p w:rsidR="00B0113A" w:rsidRPr="00B0113A" w:rsidRDefault="00B0113A" w:rsidP="00B0113A">
            <w:pPr>
              <w:widowControl w:val="0"/>
              <w:spacing w:after="0" w:line="240" w:lineRule="auto"/>
              <w:rPr>
                <w:rFonts w:ascii="Times New Roman" w:eastAsia="Times New Roman" w:hAnsi="Times New Roman" w:cs="Times New Roman"/>
                <w:bCs/>
                <w:noProof/>
                <w:color w:val="000000"/>
              </w:rPr>
            </w:pPr>
            <w:r w:rsidRPr="00B0113A">
              <w:rPr>
                <w:rFonts w:ascii="Times New Roman" w:eastAsia="Times New Roman" w:hAnsi="Times New Roman" w:cs="Times New Roman"/>
                <w:bCs/>
                <w:noProof/>
                <w:color w:val="000000"/>
              </w:rPr>
              <w:t>- Vụ PC-BTC;</w:t>
            </w:r>
          </w:p>
          <w:p w:rsidR="00B454C5" w:rsidRPr="00DD48E9" w:rsidRDefault="00B0113A" w:rsidP="00B0113A">
            <w:pPr>
              <w:widowControl w:val="0"/>
              <w:spacing w:after="0" w:line="240" w:lineRule="auto"/>
              <w:rPr>
                <w:rFonts w:ascii="Times New Roman" w:eastAsia="Times New Roman" w:hAnsi="Times New Roman" w:cs="Times New Roman"/>
                <w:sz w:val="28"/>
                <w:szCs w:val="28"/>
                <w:lang w:val="eu-ES"/>
              </w:rPr>
            </w:pPr>
            <w:r w:rsidRPr="00B0113A">
              <w:rPr>
                <w:rFonts w:ascii="Times New Roman" w:eastAsia="Times New Roman" w:hAnsi="Times New Roman" w:cs="Times New Roman"/>
                <w:bCs/>
                <w:noProof/>
                <w:color w:val="000000"/>
              </w:rPr>
              <w:t>- Lưu: VT, QLBH (     b).</w:t>
            </w:r>
          </w:p>
        </w:tc>
        <w:tc>
          <w:tcPr>
            <w:tcW w:w="3521" w:type="dxa"/>
          </w:tcPr>
          <w:p w:rsidR="00B454C5" w:rsidRPr="00DD48E9" w:rsidRDefault="00B454C5" w:rsidP="00186D0C">
            <w:pPr>
              <w:spacing w:after="0" w:line="240" w:lineRule="auto"/>
              <w:ind w:firstLine="567"/>
              <w:jc w:val="center"/>
              <w:rPr>
                <w:rFonts w:ascii="Times New Roman" w:eastAsia="Times New Roman" w:hAnsi="Times New Roman" w:cs="Times New Roman"/>
                <w:b/>
                <w:sz w:val="26"/>
                <w:szCs w:val="28"/>
                <w:lang w:val="eu-ES"/>
              </w:rPr>
            </w:pPr>
            <w:r w:rsidRPr="00DD48E9">
              <w:rPr>
                <w:rFonts w:ascii="Times New Roman" w:eastAsia="Times New Roman" w:hAnsi="Times New Roman" w:cs="Times New Roman"/>
                <w:b/>
                <w:sz w:val="26"/>
                <w:szCs w:val="28"/>
                <w:lang w:val="eu-ES"/>
              </w:rPr>
              <w:t>KT. BỘ TRƯỞNG</w:t>
            </w:r>
          </w:p>
          <w:p w:rsidR="00B454C5" w:rsidRPr="00DD48E9" w:rsidRDefault="00B454C5" w:rsidP="00186D0C">
            <w:pPr>
              <w:spacing w:after="0" w:line="240" w:lineRule="auto"/>
              <w:ind w:firstLine="567"/>
              <w:jc w:val="center"/>
              <w:rPr>
                <w:rFonts w:ascii="Times New Roman" w:eastAsia="Times New Roman" w:hAnsi="Times New Roman" w:cs="Times New Roman"/>
                <w:b/>
                <w:sz w:val="26"/>
                <w:szCs w:val="28"/>
                <w:lang w:val="eu-ES"/>
              </w:rPr>
            </w:pPr>
            <w:r w:rsidRPr="00DD48E9">
              <w:rPr>
                <w:rFonts w:ascii="Times New Roman" w:eastAsia="Times New Roman" w:hAnsi="Times New Roman" w:cs="Times New Roman"/>
                <w:b/>
                <w:sz w:val="26"/>
                <w:szCs w:val="28"/>
                <w:lang w:val="eu-ES"/>
              </w:rPr>
              <w:t>THỨ TRƯỞNG</w:t>
            </w:r>
          </w:p>
          <w:p w:rsidR="00CB5D13" w:rsidRDefault="00B454C5" w:rsidP="00186D0C">
            <w:pPr>
              <w:spacing w:after="0" w:line="240" w:lineRule="auto"/>
              <w:ind w:left="-793" w:firstLine="1360"/>
              <w:jc w:val="center"/>
              <w:rPr>
                <w:rFonts w:ascii="Times New Roman" w:eastAsia="Times New Roman" w:hAnsi="Times New Roman" w:cs="Times New Roman"/>
                <w:sz w:val="28"/>
                <w:szCs w:val="28"/>
                <w:lang w:val="eu-ES"/>
              </w:rPr>
            </w:pPr>
            <w:r w:rsidRPr="00DD48E9">
              <w:rPr>
                <w:rFonts w:ascii="Times New Roman" w:eastAsia="Times New Roman" w:hAnsi="Times New Roman" w:cs="Times New Roman"/>
                <w:b/>
                <w:sz w:val="28"/>
                <w:szCs w:val="28"/>
                <w:lang w:val="eu-ES"/>
              </w:rPr>
              <w:br/>
            </w:r>
            <w:r w:rsidR="00CB5D13">
              <w:rPr>
                <w:rFonts w:ascii="Times New Roman" w:eastAsia="Times New Roman" w:hAnsi="Times New Roman" w:cs="Times New Roman"/>
                <w:sz w:val="28"/>
                <w:szCs w:val="28"/>
                <w:lang w:val="eu-ES"/>
              </w:rPr>
              <w:t xml:space="preserve">                  </w:t>
            </w:r>
          </w:p>
          <w:p w:rsidR="00B454C5" w:rsidRPr="00CB5D13" w:rsidRDefault="00B454C5" w:rsidP="00186D0C">
            <w:pPr>
              <w:spacing w:after="0" w:line="240" w:lineRule="auto"/>
              <w:ind w:left="-793" w:firstLine="1360"/>
              <w:jc w:val="center"/>
              <w:rPr>
                <w:rFonts w:ascii="Times New Roman" w:eastAsia="Times New Roman" w:hAnsi="Times New Roman" w:cs="Times New Roman"/>
                <w:b/>
                <w:sz w:val="28"/>
                <w:szCs w:val="28"/>
                <w:lang w:val="eu-ES"/>
              </w:rPr>
            </w:pPr>
          </w:p>
          <w:p w:rsidR="00B454C5" w:rsidRPr="00DD48E9" w:rsidRDefault="00B454C5" w:rsidP="00186D0C">
            <w:pPr>
              <w:spacing w:after="0" w:line="240" w:lineRule="auto"/>
              <w:ind w:firstLine="567"/>
              <w:jc w:val="center"/>
              <w:rPr>
                <w:rFonts w:ascii="Times New Roman" w:eastAsia="Times New Roman" w:hAnsi="Times New Roman" w:cs="Times New Roman"/>
                <w:i/>
                <w:sz w:val="28"/>
                <w:szCs w:val="28"/>
                <w:lang w:val="eu-ES"/>
              </w:rPr>
            </w:pPr>
          </w:p>
          <w:p w:rsidR="00B454C5" w:rsidRPr="00B454C5" w:rsidRDefault="00B454C5" w:rsidP="000E0E9E">
            <w:pPr>
              <w:spacing w:after="0" w:line="240" w:lineRule="auto"/>
              <w:ind w:firstLine="191"/>
              <w:jc w:val="center"/>
              <w:rPr>
                <w:rFonts w:ascii="Times New Roman" w:eastAsia="Times New Roman" w:hAnsi="Times New Roman" w:cs="Times New Roman"/>
                <w:b/>
                <w:sz w:val="28"/>
                <w:szCs w:val="28"/>
                <w:lang w:val="eu-ES"/>
              </w:rPr>
            </w:pPr>
            <w:r w:rsidRPr="00DD48E9">
              <w:rPr>
                <w:rFonts w:ascii="Times New Roman" w:eastAsia="Times New Roman" w:hAnsi="Times New Roman" w:cs="Times New Roman"/>
                <w:i/>
                <w:sz w:val="28"/>
                <w:szCs w:val="28"/>
                <w:lang w:val="eu-ES"/>
              </w:rPr>
              <w:br/>
            </w:r>
            <w:r w:rsidRPr="00DD48E9">
              <w:rPr>
                <w:rFonts w:ascii="Times New Roman" w:eastAsia="Times New Roman" w:hAnsi="Times New Roman" w:cs="Times New Roman"/>
                <w:b/>
                <w:sz w:val="28"/>
                <w:szCs w:val="28"/>
                <w:lang w:val="eu-ES"/>
              </w:rPr>
              <w:t xml:space="preserve">        </w:t>
            </w:r>
            <w:r w:rsidR="000E0E9E" w:rsidRPr="00DD48E9">
              <w:rPr>
                <w:rFonts w:ascii="Times New Roman" w:eastAsia="Times New Roman" w:hAnsi="Times New Roman" w:cs="Times New Roman"/>
                <w:b/>
                <w:sz w:val="28"/>
                <w:szCs w:val="28"/>
                <w:lang w:val="eu-ES"/>
              </w:rPr>
              <w:t>Lê Tấn Cận</w:t>
            </w:r>
          </w:p>
        </w:tc>
      </w:tr>
    </w:tbl>
    <w:p w:rsidR="00B454C5" w:rsidRDefault="00B454C5" w:rsidP="00E77D85">
      <w:pPr>
        <w:spacing w:before="120" w:after="120" w:line="240" w:lineRule="auto"/>
        <w:jc w:val="both"/>
        <w:rPr>
          <w:rFonts w:ascii="Times New Roman" w:hAnsi="Times New Roman" w:cs="Times New Roman"/>
          <w:sz w:val="28"/>
          <w:szCs w:val="28"/>
          <w:lang w:val="eu-ES"/>
        </w:rPr>
      </w:pPr>
    </w:p>
    <w:sectPr w:rsidR="00B454C5" w:rsidSect="00F26D23">
      <w:headerReference w:type="default" r:id="rId6"/>
      <w:footerReference w:type="default" r:id="rId7"/>
      <w:pgSz w:w="11907" w:h="16840" w:code="9"/>
      <w:pgMar w:top="1134" w:right="1134" w:bottom="1134" w:left="1701" w:header="720" w:footer="397" w:gutter="0"/>
      <w:cols w:space="72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B3082" w:rsidRDefault="002B3082" w:rsidP="00A46CA9">
      <w:pPr>
        <w:spacing w:after="0" w:line="240" w:lineRule="auto"/>
      </w:pPr>
      <w:r>
        <w:separator/>
      </w:r>
    </w:p>
  </w:endnote>
  <w:endnote w:type="continuationSeparator" w:id="0">
    <w:p w:rsidR="002B3082" w:rsidRDefault="002B3082" w:rsidP="00A46CA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nTime">
    <w:altName w:val="Courier New"/>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New Roman Bold">
    <w:panose1 w:val="02020803070505020304"/>
    <w:charset w:val="00"/>
    <w:family w:val="roman"/>
    <w:notTrueType/>
    <w:pitch w:val="default"/>
    <w:sig w:usb0="00000000" w:usb1="00000000" w:usb2="00000000" w:usb3="00000000" w:csb0="0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B3082" w:rsidRDefault="002B3082">
    <w:pPr>
      <w:pStyle w:val="Footer"/>
      <w:jc w:val="center"/>
    </w:pPr>
  </w:p>
  <w:p w:rsidR="002B3082" w:rsidRDefault="002B3082">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B3082" w:rsidRDefault="002B3082" w:rsidP="00A46CA9">
      <w:pPr>
        <w:spacing w:after="0" w:line="240" w:lineRule="auto"/>
      </w:pPr>
      <w:r>
        <w:separator/>
      </w:r>
    </w:p>
  </w:footnote>
  <w:footnote w:type="continuationSeparator" w:id="0">
    <w:p w:rsidR="002B3082" w:rsidRDefault="002B3082" w:rsidP="00A46CA9">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10368157"/>
      <w:docPartObj>
        <w:docPartGallery w:val="Page Numbers (Top of Page)"/>
        <w:docPartUnique/>
      </w:docPartObj>
    </w:sdtPr>
    <w:sdtEndPr>
      <w:rPr>
        <w:rFonts w:ascii="Times New Roman" w:hAnsi="Times New Roman" w:cs="Times New Roman"/>
      </w:rPr>
    </w:sdtEndPr>
    <w:sdtContent>
      <w:p w:rsidR="002B3082" w:rsidRPr="00011ABB" w:rsidRDefault="002A6AFD">
        <w:pPr>
          <w:pStyle w:val="Header"/>
          <w:jc w:val="center"/>
          <w:rPr>
            <w:rFonts w:ascii="Times New Roman" w:hAnsi="Times New Roman" w:cs="Times New Roman"/>
          </w:rPr>
        </w:pPr>
        <w:r w:rsidRPr="00011ABB">
          <w:rPr>
            <w:rFonts w:ascii="Times New Roman" w:hAnsi="Times New Roman" w:cs="Times New Roman"/>
          </w:rPr>
          <w:fldChar w:fldCharType="begin"/>
        </w:r>
        <w:r w:rsidR="002B3082" w:rsidRPr="00011ABB">
          <w:rPr>
            <w:rFonts w:ascii="Times New Roman" w:hAnsi="Times New Roman" w:cs="Times New Roman"/>
          </w:rPr>
          <w:instrText xml:space="preserve"> PAGE   \* MERGEFORMAT </w:instrText>
        </w:r>
        <w:r w:rsidRPr="00011ABB">
          <w:rPr>
            <w:rFonts w:ascii="Times New Roman" w:hAnsi="Times New Roman" w:cs="Times New Roman"/>
          </w:rPr>
          <w:fldChar w:fldCharType="separate"/>
        </w:r>
        <w:r w:rsidR="003B0E5E">
          <w:rPr>
            <w:rFonts w:ascii="Times New Roman" w:hAnsi="Times New Roman" w:cs="Times New Roman"/>
            <w:noProof/>
          </w:rPr>
          <w:t>3</w:t>
        </w:r>
        <w:r w:rsidRPr="00011ABB">
          <w:rPr>
            <w:rFonts w:ascii="Times New Roman" w:hAnsi="Times New Roman" w:cs="Times New Roman"/>
          </w:rPr>
          <w:fldChar w:fldCharType="end"/>
        </w:r>
      </w:p>
    </w:sdtContent>
  </w:sdt>
  <w:p w:rsidR="002B3082" w:rsidRDefault="002B3082">
    <w:pPr>
      <w:pStyle w:val="Head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hideSpellingErrors/>
  <w:proofState w:grammar="clean"/>
  <w:defaultTabStop w:val="720"/>
  <w:drawingGridHorizontalSpacing w:val="110"/>
  <w:displayHorizontalDrawingGridEvery w:val="2"/>
  <w:displayVerticalDrawingGridEvery w:val="2"/>
  <w:characterSpacingControl w:val="doNotCompress"/>
  <w:hdrShapeDefaults>
    <o:shapedefaults v:ext="edit" spidmax="75777"/>
  </w:hdrShapeDefaults>
  <w:footnotePr>
    <w:footnote w:id="-1"/>
    <w:footnote w:id="0"/>
  </w:footnotePr>
  <w:endnotePr>
    <w:endnote w:id="-1"/>
    <w:endnote w:id="0"/>
  </w:endnotePr>
  <w:compat/>
  <w:rsids>
    <w:rsidRoot w:val="00B9191A"/>
    <w:rsid w:val="000072D7"/>
    <w:rsid w:val="000119FF"/>
    <w:rsid w:val="00011ABB"/>
    <w:rsid w:val="000129A2"/>
    <w:rsid w:val="00022698"/>
    <w:rsid w:val="00054E28"/>
    <w:rsid w:val="000726A0"/>
    <w:rsid w:val="00087BF0"/>
    <w:rsid w:val="00087D9C"/>
    <w:rsid w:val="00093302"/>
    <w:rsid w:val="000B1EE8"/>
    <w:rsid w:val="000B7C19"/>
    <w:rsid w:val="000E0E9E"/>
    <w:rsid w:val="000E1E5F"/>
    <w:rsid w:val="000E6710"/>
    <w:rsid w:val="001174EB"/>
    <w:rsid w:val="00133959"/>
    <w:rsid w:val="00136C7C"/>
    <w:rsid w:val="001528E3"/>
    <w:rsid w:val="00154F3A"/>
    <w:rsid w:val="001629F6"/>
    <w:rsid w:val="001673C5"/>
    <w:rsid w:val="00181337"/>
    <w:rsid w:val="00186D0C"/>
    <w:rsid w:val="001B3907"/>
    <w:rsid w:val="001E3E24"/>
    <w:rsid w:val="001F01FB"/>
    <w:rsid w:val="001F5E01"/>
    <w:rsid w:val="002017A6"/>
    <w:rsid w:val="0020587D"/>
    <w:rsid w:val="002166DF"/>
    <w:rsid w:val="00241CB4"/>
    <w:rsid w:val="00244E61"/>
    <w:rsid w:val="002665E4"/>
    <w:rsid w:val="00275451"/>
    <w:rsid w:val="002A4EB8"/>
    <w:rsid w:val="002A6AFD"/>
    <w:rsid w:val="002B3082"/>
    <w:rsid w:val="002C2734"/>
    <w:rsid w:val="002C38C5"/>
    <w:rsid w:val="002E786F"/>
    <w:rsid w:val="002F0BBA"/>
    <w:rsid w:val="00312C1E"/>
    <w:rsid w:val="00315E22"/>
    <w:rsid w:val="00343DA6"/>
    <w:rsid w:val="00366D1C"/>
    <w:rsid w:val="003A6F57"/>
    <w:rsid w:val="003B096F"/>
    <w:rsid w:val="003B0E5E"/>
    <w:rsid w:val="003B4A36"/>
    <w:rsid w:val="003C7A3C"/>
    <w:rsid w:val="003D7BB5"/>
    <w:rsid w:val="003E3A1D"/>
    <w:rsid w:val="003E5258"/>
    <w:rsid w:val="00400250"/>
    <w:rsid w:val="00407870"/>
    <w:rsid w:val="004225AD"/>
    <w:rsid w:val="004235D3"/>
    <w:rsid w:val="00423FF1"/>
    <w:rsid w:val="00431345"/>
    <w:rsid w:val="00432A17"/>
    <w:rsid w:val="00442026"/>
    <w:rsid w:val="00463B32"/>
    <w:rsid w:val="00466ACB"/>
    <w:rsid w:val="0047449C"/>
    <w:rsid w:val="0048204F"/>
    <w:rsid w:val="00485347"/>
    <w:rsid w:val="004C2EA8"/>
    <w:rsid w:val="004C7BEF"/>
    <w:rsid w:val="004F04EB"/>
    <w:rsid w:val="004F32EE"/>
    <w:rsid w:val="004F6A65"/>
    <w:rsid w:val="005010D1"/>
    <w:rsid w:val="00502B41"/>
    <w:rsid w:val="00550309"/>
    <w:rsid w:val="0057188E"/>
    <w:rsid w:val="005849E4"/>
    <w:rsid w:val="005D26B4"/>
    <w:rsid w:val="005E0995"/>
    <w:rsid w:val="005E3A90"/>
    <w:rsid w:val="005F220A"/>
    <w:rsid w:val="005F39DF"/>
    <w:rsid w:val="005F7EA8"/>
    <w:rsid w:val="006112E9"/>
    <w:rsid w:val="00616042"/>
    <w:rsid w:val="0061769F"/>
    <w:rsid w:val="00617712"/>
    <w:rsid w:val="0062399A"/>
    <w:rsid w:val="0064775F"/>
    <w:rsid w:val="00663FDD"/>
    <w:rsid w:val="0068007D"/>
    <w:rsid w:val="006839B9"/>
    <w:rsid w:val="006B16B2"/>
    <w:rsid w:val="006D52DD"/>
    <w:rsid w:val="006E6528"/>
    <w:rsid w:val="00745C2E"/>
    <w:rsid w:val="00747629"/>
    <w:rsid w:val="00754D31"/>
    <w:rsid w:val="0076552F"/>
    <w:rsid w:val="007855F6"/>
    <w:rsid w:val="007A52E2"/>
    <w:rsid w:val="00806CC5"/>
    <w:rsid w:val="00807233"/>
    <w:rsid w:val="00827062"/>
    <w:rsid w:val="00833FB7"/>
    <w:rsid w:val="00845B0B"/>
    <w:rsid w:val="00860B0A"/>
    <w:rsid w:val="00862A3B"/>
    <w:rsid w:val="008808FA"/>
    <w:rsid w:val="0088599C"/>
    <w:rsid w:val="00890200"/>
    <w:rsid w:val="00896F0C"/>
    <w:rsid w:val="00897055"/>
    <w:rsid w:val="008B05D4"/>
    <w:rsid w:val="008B1608"/>
    <w:rsid w:val="008B7348"/>
    <w:rsid w:val="008C312B"/>
    <w:rsid w:val="008F4B2B"/>
    <w:rsid w:val="0092349D"/>
    <w:rsid w:val="0094045C"/>
    <w:rsid w:val="009407EB"/>
    <w:rsid w:val="00970CF9"/>
    <w:rsid w:val="00992CB8"/>
    <w:rsid w:val="00993C0A"/>
    <w:rsid w:val="009A262F"/>
    <w:rsid w:val="009A51FE"/>
    <w:rsid w:val="009D27F1"/>
    <w:rsid w:val="009E1A1A"/>
    <w:rsid w:val="009F08C8"/>
    <w:rsid w:val="00A35D11"/>
    <w:rsid w:val="00A405B0"/>
    <w:rsid w:val="00A46CA9"/>
    <w:rsid w:val="00A659B3"/>
    <w:rsid w:val="00A827DC"/>
    <w:rsid w:val="00A91AF3"/>
    <w:rsid w:val="00AA7537"/>
    <w:rsid w:val="00AD07B4"/>
    <w:rsid w:val="00AE6707"/>
    <w:rsid w:val="00AE74CB"/>
    <w:rsid w:val="00AF61F3"/>
    <w:rsid w:val="00B0113A"/>
    <w:rsid w:val="00B02B9D"/>
    <w:rsid w:val="00B1502A"/>
    <w:rsid w:val="00B214FE"/>
    <w:rsid w:val="00B37D94"/>
    <w:rsid w:val="00B45096"/>
    <w:rsid w:val="00B454C5"/>
    <w:rsid w:val="00B625C5"/>
    <w:rsid w:val="00B76084"/>
    <w:rsid w:val="00B90928"/>
    <w:rsid w:val="00B9191A"/>
    <w:rsid w:val="00B9761D"/>
    <w:rsid w:val="00BA4F67"/>
    <w:rsid w:val="00BB2535"/>
    <w:rsid w:val="00BC5120"/>
    <w:rsid w:val="00BD10C5"/>
    <w:rsid w:val="00BE4112"/>
    <w:rsid w:val="00C12043"/>
    <w:rsid w:val="00C47177"/>
    <w:rsid w:val="00C62E97"/>
    <w:rsid w:val="00C803C6"/>
    <w:rsid w:val="00C912CF"/>
    <w:rsid w:val="00C95AC4"/>
    <w:rsid w:val="00C96004"/>
    <w:rsid w:val="00CA4D75"/>
    <w:rsid w:val="00CB53BA"/>
    <w:rsid w:val="00CB5D13"/>
    <w:rsid w:val="00CB662F"/>
    <w:rsid w:val="00CE2F38"/>
    <w:rsid w:val="00CF45AE"/>
    <w:rsid w:val="00D06921"/>
    <w:rsid w:val="00D36A16"/>
    <w:rsid w:val="00D51D89"/>
    <w:rsid w:val="00D736C0"/>
    <w:rsid w:val="00D86B14"/>
    <w:rsid w:val="00D922CD"/>
    <w:rsid w:val="00D93174"/>
    <w:rsid w:val="00D97010"/>
    <w:rsid w:val="00DA2386"/>
    <w:rsid w:val="00DB2A3A"/>
    <w:rsid w:val="00DB49BD"/>
    <w:rsid w:val="00DC4D33"/>
    <w:rsid w:val="00DD3C04"/>
    <w:rsid w:val="00DD48E9"/>
    <w:rsid w:val="00E058FE"/>
    <w:rsid w:val="00E06367"/>
    <w:rsid w:val="00E06F3C"/>
    <w:rsid w:val="00E25D5E"/>
    <w:rsid w:val="00E3073F"/>
    <w:rsid w:val="00E42831"/>
    <w:rsid w:val="00E5341F"/>
    <w:rsid w:val="00E55389"/>
    <w:rsid w:val="00E6273D"/>
    <w:rsid w:val="00E77A6C"/>
    <w:rsid w:val="00E77D85"/>
    <w:rsid w:val="00E904F9"/>
    <w:rsid w:val="00ED6B1B"/>
    <w:rsid w:val="00EF1101"/>
    <w:rsid w:val="00EF21C2"/>
    <w:rsid w:val="00EF7D2B"/>
    <w:rsid w:val="00F13D20"/>
    <w:rsid w:val="00F1426F"/>
    <w:rsid w:val="00F167D0"/>
    <w:rsid w:val="00F26D23"/>
    <w:rsid w:val="00F34DB3"/>
    <w:rsid w:val="00F731F5"/>
    <w:rsid w:val="00F90B96"/>
    <w:rsid w:val="00FA762D"/>
    <w:rsid w:val="00FB6BC8"/>
    <w:rsid w:val="00FC43E7"/>
    <w:rsid w:val="00FD7649"/>
    <w:rsid w:val="00FF7322"/>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7577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D10C5"/>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B9191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D36A16"/>
    <w:pPr>
      <w:ind w:left="720"/>
      <w:contextualSpacing/>
    </w:pPr>
  </w:style>
  <w:style w:type="paragraph" w:styleId="NormalWeb">
    <w:name w:val="Normal (Web)"/>
    <w:aliases w:val="Обычный (веб)1,Обычный (веб) Знак,Обычный (веб) Знак1,Обычный (веб) Знак Знак"/>
    <w:basedOn w:val="Normal"/>
    <w:link w:val="NormalWebChar"/>
    <w:uiPriority w:val="99"/>
    <w:unhideWhenUsed/>
    <w:qFormat/>
    <w:rsid w:val="0064775F"/>
    <w:pPr>
      <w:spacing w:before="100" w:beforeAutospacing="1" w:after="100" w:afterAutospacing="1" w:line="240" w:lineRule="auto"/>
    </w:pPr>
    <w:rPr>
      <w:rFonts w:ascii="Times New Roman" w:eastAsiaTheme="minorEastAsia" w:hAnsi="Times New Roman" w:cs="Times New Roman"/>
      <w:sz w:val="24"/>
      <w:szCs w:val="24"/>
    </w:rPr>
  </w:style>
  <w:style w:type="character" w:customStyle="1" w:styleId="NormalWebChar">
    <w:name w:val="Normal (Web) Char"/>
    <w:aliases w:val="Обычный (веб)1 Char,Обычный (веб) Знак Char,Обычный (веб) Знак1 Char,Обычный (веб) Знак Знак Char"/>
    <w:link w:val="NormalWeb"/>
    <w:rsid w:val="0064775F"/>
    <w:rPr>
      <w:rFonts w:ascii="Times New Roman" w:eastAsiaTheme="minorEastAsia" w:hAnsi="Times New Roman" w:cs="Times New Roman"/>
      <w:sz w:val="24"/>
      <w:szCs w:val="24"/>
    </w:rPr>
  </w:style>
  <w:style w:type="character" w:styleId="CommentReference">
    <w:name w:val="annotation reference"/>
    <w:basedOn w:val="DefaultParagraphFont"/>
    <w:uiPriority w:val="99"/>
    <w:semiHidden/>
    <w:unhideWhenUsed/>
    <w:rsid w:val="0064775F"/>
    <w:rPr>
      <w:sz w:val="16"/>
      <w:szCs w:val="16"/>
    </w:rPr>
  </w:style>
  <w:style w:type="paragraph" w:styleId="CommentText">
    <w:name w:val="annotation text"/>
    <w:basedOn w:val="Normal"/>
    <w:link w:val="CommentTextChar"/>
    <w:uiPriority w:val="99"/>
    <w:semiHidden/>
    <w:unhideWhenUsed/>
    <w:rsid w:val="0064775F"/>
    <w:pPr>
      <w:spacing w:after="200" w:line="240" w:lineRule="auto"/>
    </w:pPr>
    <w:rPr>
      <w:sz w:val="20"/>
      <w:szCs w:val="20"/>
      <w:lang w:val="vi-VN"/>
    </w:rPr>
  </w:style>
  <w:style w:type="character" w:customStyle="1" w:styleId="CommentTextChar">
    <w:name w:val="Comment Text Char"/>
    <w:basedOn w:val="DefaultParagraphFont"/>
    <w:link w:val="CommentText"/>
    <w:uiPriority w:val="99"/>
    <w:semiHidden/>
    <w:rsid w:val="0064775F"/>
    <w:rPr>
      <w:sz w:val="20"/>
      <w:szCs w:val="20"/>
      <w:lang w:val="vi-VN"/>
    </w:rPr>
  </w:style>
  <w:style w:type="paragraph" w:customStyle="1" w:styleId="normal-p">
    <w:name w:val="normal-p"/>
    <w:basedOn w:val="Normal"/>
    <w:rsid w:val="004C2EA8"/>
    <w:pPr>
      <w:spacing w:before="100" w:beforeAutospacing="1" w:after="100" w:afterAutospacing="1" w:line="240" w:lineRule="auto"/>
    </w:pPr>
    <w:rPr>
      <w:rFonts w:ascii="Times New Roman" w:eastAsia="Times New Roman" w:hAnsi="Times New Roman" w:cs="Times New Roman"/>
      <w:sz w:val="24"/>
      <w:szCs w:val="24"/>
      <w:lang w:val="vi-VN" w:eastAsia="vi-VN"/>
    </w:rPr>
  </w:style>
  <w:style w:type="character" w:customStyle="1" w:styleId="normal-h1">
    <w:name w:val="normal-h1"/>
    <w:basedOn w:val="DefaultParagraphFont"/>
    <w:rsid w:val="00502B41"/>
  </w:style>
  <w:style w:type="character" w:customStyle="1" w:styleId="acopre">
    <w:name w:val="acopre"/>
    <w:basedOn w:val="DefaultParagraphFont"/>
    <w:rsid w:val="001528E3"/>
  </w:style>
  <w:style w:type="paragraph" w:styleId="Header">
    <w:name w:val="header"/>
    <w:basedOn w:val="Normal"/>
    <w:link w:val="HeaderChar"/>
    <w:uiPriority w:val="99"/>
    <w:unhideWhenUsed/>
    <w:rsid w:val="00A46CA9"/>
    <w:pPr>
      <w:tabs>
        <w:tab w:val="center" w:pos="4680"/>
        <w:tab w:val="right" w:pos="9360"/>
      </w:tabs>
      <w:spacing w:after="0" w:line="240" w:lineRule="auto"/>
    </w:pPr>
  </w:style>
  <w:style w:type="character" w:customStyle="1" w:styleId="HeaderChar">
    <w:name w:val="Header Char"/>
    <w:basedOn w:val="DefaultParagraphFont"/>
    <w:link w:val="Header"/>
    <w:uiPriority w:val="99"/>
    <w:rsid w:val="00A46CA9"/>
  </w:style>
  <w:style w:type="paragraph" w:styleId="Footer">
    <w:name w:val="footer"/>
    <w:basedOn w:val="Normal"/>
    <w:link w:val="FooterChar"/>
    <w:uiPriority w:val="99"/>
    <w:unhideWhenUsed/>
    <w:rsid w:val="00A46CA9"/>
    <w:pPr>
      <w:tabs>
        <w:tab w:val="center" w:pos="4680"/>
        <w:tab w:val="right" w:pos="9360"/>
      </w:tabs>
      <w:spacing w:after="0" w:line="240" w:lineRule="auto"/>
    </w:pPr>
  </w:style>
  <w:style w:type="character" w:customStyle="1" w:styleId="FooterChar">
    <w:name w:val="Footer Char"/>
    <w:basedOn w:val="DefaultParagraphFont"/>
    <w:link w:val="Footer"/>
    <w:uiPriority w:val="99"/>
    <w:rsid w:val="00A46CA9"/>
  </w:style>
  <w:style w:type="paragraph" w:styleId="BodyTextIndent">
    <w:name w:val="Body Text Indent"/>
    <w:basedOn w:val="Normal"/>
    <w:link w:val="BodyTextIndentChar"/>
    <w:unhideWhenUsed/>
    <w:rsid w:val="00186D0C"/>
    <w:pPr>
      <w:spacing w:after="0" w:line="240" w:lineRule="auto"/>
      <w:ind w:firstLine="720"/>
      <w:jc w:val="both"/>
    </w:pPr>
    <w:rPr>
      <w:rFonts w:ascii=".VnTime" w:eastAsia="Times New Roman" w:hAnsi=".VnTime" w:cs="Times New Roman"/>
      <w:sz w:val="24"/>
      <w:szCs w:val="20"/>
    </w:rPr>
  </w:style>
  <w:style w:type="character" w:customStyle="1" w:styleId="BodyTextIndentChar">
    <w:name w:val="Body Text Indent Char"/>
    <w:basedOn w:val="DefaultParagraphFont"/>
    <w:link w:val="BodyTextIndent"/>
    <w:rsid w:val="00186D0C"/>
    <w:rPr>
      <w:rFonts w:ascii=".VnTime" w:eastAsia="Times New Roman" w:hAnsi=".VnTime" w:cs="Times New Roman"/>
      <w:sz w:val="24"/>
      <w:szCs w:val="20"/>
    </w:rPr>
  </w:style>
  <w:style w:type="paragraph" w:styleId="Revision">
    <w:name w:val="Revision"/>
    <w:hidden/>
    <w:uiPriority w:val="99"/>
    <w:semiHidden/>
    <w:rsid w:val="00CF45AE"/>
    <w:pPr>
      <w:spacing w:after="0" w:line="240" w:lineRule="auto"/>
    </w:pPr>
  </w:style>
  <w:style w:type="paragraph" w:styleId="BalloonText">
    <w:name w:val="Balloon Text"/>
    <w:basedOn w:val="Normal"/>
    <w:link w:val="BalloonTextChar"/>
    <w:uiPriority w:val="99"/>
    <w:semiHidden/>
    <w:unhideWhenUsed/>
    <w:rsid w:val="00CF45A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F45AE"/>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D10C5"/>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B9191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D36A16"/>
    <w:pPr>
      <w:ind w:left="720"/>
      <w:contextualSpacing/>
    </w:pPr>
  </w:style>
  <w:style w:type="paragraph" w:styleId="NormalWeb">
    <w:name w:val="Normal (Web)"/>
    <w:aliases w:val="Обычный (веб)1,Обычный (веб) Знак,Обычный (веб) Знак1,Обычный (веб) Знак Знак"/>
    <w:basedOn w:val="Normal"/>
    <w:link w:val="NormalWebChar"/>
    <w:uiPriority w:val="99"/>
    <w:unhideWhenUsed/>
    <w:qFormat/>
    <w:rsid w:val="0064775F"/>
    <w:pPr>
      <w:spacing w:before="100" w:beforeAutospacing="1" w:after="100" w:afterAutospacing="1" w:line="240" w:lineRule="auto"/>
    </w:pPr>
    <w:rPr>
      <w:rFonts w:ascii="Times New Roman" w:eastAsiaTheme="minorEastAsia" w:hAnsi="Times New Roman" w:cs="Times New Roman"/>
      <w:sz w:val="24"/>
      <w:szCs w:val="24"/>
    </w:rPr>
  </w:style>
  <w:style w:type="character" w:customStyle="1" w:styleId="NormalWebChar">
    <w:name w:val="Normal (Web) Char"/>
    <w:aliases w:val="Обычный (веб)1 Char,Обычный (веб) Знак Char,Обычный (веб) Знак1 Char,Обычный (веб) Знак Знак Char"/>
    <w:link w:val="NormalWeb"/>
    <w:rsid w:val="0064775F"/>
    <w:rPr>
      <w:rFonts w:ascii="Times New Roman" w:eastAsiaTheme="minorEastAsia" w:hAnsi="Times New Roman" w:cs="Times New Roman"/>
      <w:sz w:val="24"/>
      <w:szCs w:val="24"/>
    </w:rPr>
  </w:style>
  <w:style w:type="character" w:styleId="CommentReference">
    <w:name w:val="annotation reference"/>
    <w:basedOn w:val="DefaultParagraphFont"/>
    <w:uiPriority w:val="99"/>
    <w:semiHidden/>
    <w:unhideWhenUsed/>
    <w:rsid w:val="0064775F"/>
    <w:rPr>
      <w:sz w:val="16"/>
      <w:szCs w:val="16"/>
    </w:rPr>
  </w:style>
  <w:style w:type="paragraph" w:styleId="CommentText">
    <w:name w:val="annotation text"/>
    <w:basedOn w:val="Normal"/>
    <w:link w:val="CommentTextChar"/>
    <w:uiPriority w:val="99"/>
    <w:semiHidden/>
    <w:unhideWhenUsed/>
    <w:rsid w:val="0064775F"/>
    <w:pPr>
      <w:spacing w:after="200" w:line="240" w:lineRule="auto"/>
    </w:pPr>
    <w:rPr>
      <w:sz w:val="20"/>
      <w:szCs w:val="20"/>
      <w:lang w:val="vi-VN"/>
    </w:rPr>
  </w:style>
  <w:style w:type="character" w:customStyle="1" w:styleId="CommentTextChar">
    <w:name w:val="Comment Text Char"/>
    <w:basedOn w:val="DefaultParagraphFont"/>
    <w:link w:val="CommentText"/>
    <w:uiPriority w:val="99"/>
    <w:semiHidden/>
    <w:rsid w:val="0064775F"/>
    <w:rPr>
      <w:sz w:val="20"/>
      <w:szCs w:val="20"/>
      <w:lang w:val="vi-VN"/>
    </w:rPr>
  </w:style>
  <w:style w:type="paragraph" w:customStyle="1" w:styleId="normal-p">
    <w:name w:val="normal-p"/>
    <w:basedOn w:val="Normal"/>
    <w:rsid w:val="004C2EA8"/>
    <w:pPr>
      <w:spacing w:before="100" w:beforeAutospacing="1" w:after="100" w:afterAutospacing="1" w:line="240" w:lineRule="auto"/>
    </w:pPr>
    <w:rPr>
      <w:rFonts w:ascii="Times New Roman" w:eastAsia="Times New Roman" w:hAnsi="Times New Roman" w:cs="Times New Roman"/>
      <w:sz w:val="24"/>
      <w:szCs w:val="24"/>
      <w:lang w:val="vi-VN" w:eastAsia="vi-VN"/>
    </w:rPr>
  </w:style>
  <w:style w:type="character" w:customStyle="1" w:styleId="normal-h1">
    <w:name w:val="normal-h1"/>
    <w:basedOn w:val="DefaultParagraphFont"/>
    <w:rsid w:val="00502B41"/>
  </w:style>
  <w:style w:type="character" w:customStyle="1" w:styleId="acopre">
    <w:name w:val="acopre"/>
    <w:basedOn w:val="DefaultParagraphFont"/>
    <w:rsid w:val="001528E3"/>
  </w:style>
  <w:style w:type="paragraph" w:styleId="Header">
    <w:name w:val="header"/>
    <w:basedOn w:val="Normal"/>
    <w:link w:val="HeaderChar"/>
    <w:uiPriority w:val="99"/>
    <w:semiHidden/>
    <w:unhideWhenUsed/>
    <w:rsid w:val="00A46CA9"/>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A46CA9"/>
  </w:style>
  <w:style w:type="paragraph" w:styleId="Footer">
    <w:name w:val="footer"/>
    <w:basedOn w:val="Normal"/>
    <w:link w:val="FooterChar"/>
    <w:uiPriority w:val="99"/>
    <w:unhideWhenUsed/>
    <w:rsid w:val="00A46CA9"/>
    <w:pPr>
      <w:tabs>
        <w:tab w:val="center" w:pos="4680"/>
        <w:tab w:val="right" w:pos="9360"/>
      </w:tabs>
      <w:spacing w:after="0" w:line="240" w:lineRule="auto"/>
    </w:pPr>
  </w:style>
  <w:style w:type="character" w:customStyle="1" w:styleId="FooterChar">
    <w:name w:val="Footer Char"/>
    <w:basedOn w:val="DefaultParagraphFont"/>
    <w:link w:val="Footer"/>
    <w:uiPriority w:val="99"/>
    <w:rsid w:val="00A46CA9"/>
  </w:style>
</w:styles>
</file>

<file path=word/webSettings.xml><?xml version="1.0" encoding="utf-8"?>
<w:webSettings xmlns:r="http://schemas.openxmlformats.org/officeDocument/2006/relationships" xmlns:w="http://schemas.openxmlformats.org/wordprocessingml/2006/main">
  <w:divs>
    <w:div w:id="772215077">
      <w:bodyDiv w:val="1"/>
      <w:marLeft w:val="0"/>
      <w:marRight w:val="0"/>
      <w:marTop w:val="0"/>
      <w:marBottom w:val="0"/>
      <w:divBdr>
        <w:top w:val="none" w:sz="0" w:space="0" w:color="auto"/>
        <w:left w:val="none" w:sz="0" w:space="0" w:color="auto"/>
        <w:bottom w:val="none" w:sz="0" w:space="0" w:color="auto"/>
        <w:right w:val="none" w:sz="0" w:space="0" w:color="auto"/>
      </w:divBdr>
    </w:div>
    <w:div w:id="1653096374">
      <w:bodyDiv w:val="1"/>
      <w:marLeft w:val="0"/>
      <w:marRight w:val="0"/>
      <w:marTop w:val="0"/>
      <w:marBottom w:val="0"/>
      <w:divBdr>
        <w:top w:val="none" w:sz="0" w:space="0" w:color="auto"/>
        <w:left w:val="none" w:sz="0" w:space="0" w:color="auto"/>
        <w:bottom w:val="none" w:sz="0" w:space="0" w:color="auto"/>
        <w:right w:val="none" w:sz="0" w:space="0" w:color="auto"/>
      </w:divBdr>
    </w:div>
    <w:div w:id="20113733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microsoft.com/office/2007/relationships/stylesWithEffects" Target="stylesWithEffect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1038</Words>
  <Characters>5921</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6946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3</cp:revision>
  <cp:lastPrinted>2026-01-30T03:39:00Z</cp:lastPrinted>
  <dcterms:created xsi:type="dcterms:W3CDTF">2026-01-30T03:06:00Z</dcterms:created>
  <dcterms:modified xsi:type="dcterms:W3CDTF">2026-01-30T03:44:00Z</dcterms:modified>
</cp:coreProperties>
</file>